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9562" w14:textId="10C73147" w:rsidR="00B732A1" w:rsidRDefault="00B732A1" w:rsidP="00B732A1"/>
    <w:p w14:paraId="4FDB9DA0" w14:textId="77777777" w:rsidR="008B255A" w:rsidRDefault="008B255A" w:rsidP="00B732A1"/>
    <w:p w14:paraId="44BA216C" w14:textId="33A101A7" w:rsidR="004915AB" w:rsidRDefault="004915AB" w:rsidP="00B732A1"/>
    <w:p w14:paraId="42C94034" w14:textId="3DB0F13E" w:rsidR="004915AB" w:rsidRDefault="004915AB" w:rsidP="004915AB">
      <w:pPr>
        <w:jc w:val="center"/>
      </w:pPr>
    </w:p>
    <w:p w14:paraId="2AAB0E68" w14:textId="77777777" w:rsidR="008644E3" w:rsidRDefault="008644E3" w:rsidP="004915AB">
      <w:pPr>
        <w:jc w:val="center"/>
        <w:rPr>
          <w:b/>
          <w:bCs/>
        </w:rPr>
      </w:pPr>
    </w:p>
    <w:p w14:paraId="4823B602" w14:textId="3B258D50" w:rsidR="004915AB" w:rsidRDefault="004915AB" w:rsidP="004915AB">
      <w:pPr>
        <w:jc w:val="center"/>
        <w:rPr>
          <w:b/>
          <w:bCs/>
        </w:rPr>
      </w:pPr>
      <w:r>
        <w:rPr>
          <w:b/>
          <w:bCs/>
        </w:rPr>
        <w:t>Konferencja naukowa</w:t>
      </w:r>
    </w:p>
    <w:p w14:paraId="44F7DC6C" w14:textId="73CFFF43" w:rsidR="004915AB" w:rsidRDefault="004915AB" w:rsidP="004915AB">
      <w:pPr>
        <w:jc w:val="center"/>
        <w:rPr>
          <w:b/>
          <w:bCs/>
        </w:rPr>
      </w:pPr>
    </w:p>
    <w:p w14:paraId="0D8099FD" w14:textId="1049DCB9" w:rsidR="004915AB" w:rsidRDefault="004915AB" w:rsidP="004915AB">
      <w:pPr>
        <w:jc w:val="center"/>
        <w:rPr>
          <w:b/>
          <w:bCs/>
        </w:rPr>
      </w:pPr>
      <w:r>
        <w:rPr>
          <w:b/>
          <w:bCs/>
        </w:rPr>
        <w:t xml:space="preserve">Czym był, jest i będzie patriotyzm? </w:t>
      </w:r>
    </w:p>
    <w:p w14:paraId="5A21BB47" w14:textId="77777777" w:rsidR="00723DF4" w:rsidRDefault="00723DF4" w:rsidP="004915AB">
      <w:pPr>
        <w:jc w:val="center"/>
      </w:pPr>
    </w:p>
    <w:p w14:paraId="022B835A" w14:textId="10CE6C69" w:rsidR="00723DF4" w:rsidRDefault="00723DF4" w:rsidP="004915AB">
      <w:pPr>
        <w:jc w:val="center"/>
      </w:pPr>
      <w:r>
        <w:t>Zakład Socjologii Edukacji oraz Zakład Historii Wychowania i Grupa Badawcza Interdyscyplinarne Forum Badań nad Systemami Edukacyjnymi</w:t>
      </w:r>
    </w:p>
    <w:p w14:paraId="5052BAA0" w14:textId="77777777" w:rsidR="00723DF4" w:rsidRDefault="00723DF4" w:rsidP="004915AB">
      <w:pPr>
        <w:jc w:val="center"/>
        <w:rPr>
          <w:b/>
          <w:bCs/>
        </w:rPr>
      </w:pPr>
    </w:p>
    <w:p w14:paraId="7CA551DC" w14:textId="6D426F03" w:rsidR="004915AB" w:rsidRDefault="004915AB" w:rsidP="004915AB">
      <w:pPr>
        <w:jc w:val="center"/>
        <w:rPr>
          <w:b/>
          <w:bCs/>
        </w:rPr>
      </w:pPr>
    </w:p>
    <w:p w14:paraId="28A9BD4D" w14:textId="26306C52" w:rsidR="004915AB" w:rsidRDefault="004915AB" w:rsidP="004915AB">
      <w:pPr>
        <w:jc w:val="center"/>
        <w:rPr>
          <w:b/>
          <w:bCs/>
        </w:rPr>
      </w:pPr>
      <w:r>
        <w:rPr>
          <w:b/>
          <w:bCs/>
        </w:rPr>
        <w:t>Poznań, 1</w:t>
      </w:r>
      <w:r w:rsidR="008644E3">
        <w:rPr>
          <w:b/>
          <w:bCs/>
        </w:rPr>
        <w:t>5</w:t>
      </w:r>
      <w:r>
        <w:rPr>
          <w:b/>
          <w:bCs/>
        </w:rPr>
        <w:t>.06.2023</w:t>
      </w:r>
    </w:p>
    <w:p w14:paraId="451A2DCB" w14:textId="40B90D55" w:rsidR="00157BCA" w:rsidRDefault="00157BCA" w:rsidP="004915AB">
      <w:pPr>
        <w:jc w:val="center"/>
        <w:rPr>
          <w:b/>
          <w:bCs/>
        </w:rPr>
      </w:pPr>
      <w:r>
        <w:rPr>
          <w:b/>
          <w:bCs/>
        </w:rPr>
        <w:t>Sala 508</w:t>
      </w:r>
    </w:p>
    <w:p w14:paraId="00531D5B" w14:textId="0F99E263" w:rsidR="004915AB" w:rsidRDefault="004915AB" w:rsidP="004915AB">
      <w:pPr>
        <w:rPr>
          <w:b/>
          <w:bCs/>
        </w:rPr>
      </w:pPr>
    </w:p>
    <w:p w14:paraId="6D5B63DF" w14:textId="7AD79BB7" w:rsidR="004915AB" w:rsidRPr="004915AB" w:rsidRDefault="004915AB" w:rsidP="004915AB">
      <w:pPr>
        <w:jc w:val="center"/>
        <w:rPr>
          <w:b/>
          <w:bCs/>
        </w:rPr>
      </w:pPr>
      <w:r w:rsidRPr="004915AB">
        <w:rPr>
          <w:b/>
          <w:bCs/>
        </w:rPr>
        <w:t xml:space="preserve">Patronat honorowy: </w:t>
      </w:r>
      <w:bookmarkStart w:id="0" w:name="_Hlk132789289"/>
      <w:r w:rsidRPr="004915AB">
        <w:rPr>
          <w:b/>
          <w:bCs/>
        </w:rPr>
        <w:t>prof. zw.</w:t>
      </w:r>
      <w:r>
        <w:rPr>
          <w:b/>
          <w:bCs/>
        </w:rPr>
        <w:t xml:space="preserve"> </w:t>
      </w:r>
      <w:r w:rsidRPr="004915AB">
        <w:rPr>
          <w:b/>
          <w:bCs/>
        </w:rPr>
        <w:t xml:space="preserve">dr hab., dr h.c. </w:t>
      </w:r>
      <w:proofErr w:type="spellStart"/>
      <w:r w:rsidRPr="004915AB">
        <w:rPr>
          <w:b/>
          <w:bCs/>
        </w:rPr>
        <w:t>mult</w:t>
      </w:r>
      <w:proofErr w:type="spellEnd"/>
      <w:r w:rsidRPr="004915AB">
        <w:rPr>
          <w:b/>
          <w:bCs/>
        </w:rPr>
        <w:t>.</w:t>
      </w:r>
      <w:r>
        <w:rPr>
          <w:b/>
          <w:bCs/>
        </w:rPr>
        <w:t xml:space="preserve"> Zbyszko Melos</w:t>
      </w:r>
      <w:r w:rsidR="00C36342">
        <w:rPr>
          <w:b/>
          <w:bCs/>
        </w:rPr>
        <w:t>i</w:t>
      </w:r>
      <w:r>
        <w:rPr>
          <w:b/>
          <w:bCs/>
        </w:rPr>
        <w:t>k</w:t>
      </w:r>
    </w:p>
    <w:p w14:paraId="45F22A57" w14:textId="575E93E3" w:rsidR="004915AB" w:rsidRDefault="004915AB" w:rsidP="004915AB">
      <w:pPr>
        <w:jc w:val="center"/>
        <w:rPr>
          <w:b/>
          <w:bCs/>
        </w:rPr>
      </w:pPr>
      <w:r>
        <w:rPr>
          <w:b/>
          <w:bCs/>
        </w:rPr>
        <w:t>Prorektor Uniwersytetu im. Adama Mickiewicza w Poznaniu</w:t>
      </w:r>
    </w:p>
    <w:p w14:paraId="0437B835" w14:textId="453C2117" w:rsidR="004915AB" w:rsidRDefault="004915AB" w:rsidP="004915AB">
      <w:pPr>
        <w:jc w:val="center"/>
        <w:rPr>
          <w:b/>
          <w:bCs/>
        </w:rPr>
      </w:pPr>
      <w:r>
        <w:rPr>
          <w:b/>
          <w:bCs/>
        </w:rPr>
        <w:t xml:space="preserve">prof. zw. dr hab. Agnieszka </w:t>
      </w:r>
      <w:proofErr w:type="spellStart"/>
      <w:r>
        <w:rPr>
          <w:b/>
          <w:bCs/>
        </w:rPr>
        <w:t>Cybal</w:t>
      </w:r>
      <w:proofErr w:type="spellEnd"/>
      <w:r>
        <w:rPr>
          <w:b/>
          <w:bCs/>
        </w:rPr>
        <w:t>-Michalska - Dziekan Wydziału Studiów Edukacyjnych</w:t>
      </w:r>
      <w:r w:rsidR="00C36342">
        <w:rPr>
          <w:b/>
          <w:bCs/>
        </w:rPr>
        <w:t xml:space="preserve">, </w:t>
      </w:r>
      <w:bookmarkStart w:id="1" w:name="_Hlk132789385"/>
      <w:r w:rsidR="00C36342">
        <w:rPr>
          <w:b/>
          <w:bCs/>
        </w:rPr>
        <w:t>Przewodnicząca Komitetu Nauk Pedagogicznych PAN</w:t>
      </w:r>
      <w:bookmarkEnd w:id="1"/>
    </w:p>
    <w:bookmarkEnd w:id="0"/>
    <w:p w14:paraId="6A274B49" w14:textId="77777777" w:rsidR="008B255A" w:rsidRDefault="008B255A" w:rsidP="004915AB">
      <w:pPr>
        <w:rPr>
          <w:b/>
          <w:bCs/>
        </w:rPr>
      </w:pPr>
    </w:p>
    <w:p w14:paraId="4A35FB7D" w14:textId="77777777" w:rsidR="00723DF4" w:rsidRDefault="00723DF4" w:rsidP="004915AB">
      <w:pPr>
        <w:rPr>
          <w:rFonts w:cs="Times New Roman"/>
          <w:b/>
          <w:bCs/>
          <w:szCs w:val="24"/>
        </w:rPr>
      </w:pPr>
    </w:p>
    <w:p w14:paraId="4E831719" w14:textId="4D012686" w:rsidR="008B255A" w:rsidRPr="00F431B4" w:rsidRDefault="008B255A" w:rsidP="004915AB">
      <w:pPr>
        <w:rPr>
          <w:rFonts w:cs="Times New Roman"/>
          <w:b/>
          <w:bCs/>
          <w:szCs w:val="24"/>
        </w:rPr>
      </w:pPr>
      <w:r w:rsidRPr="00F431B4">
        <w:rPr>
          <w:rFonts w:cs="Times New Roman"/>
          <w:b/>
          <w:bCs/>
          <w:szCs w:val="24"/>
        </w:rPr>
        <w:t>9:00-</w:t>
      </w:r>
      <w:r w:rsidR="00723DF4">
        <w:rPr>
          <w:rFonts w:cs="Times New Roman"/>
          <w:b/>
          <w:bCs/>
          <w:szCs w:val="24"/>
        </w:rPr>
        <w:t>9</w:t>
      </w:r>
      <w:r w:rsidRPr="00F431B4">
        <w:rPr>
          <w:rFonts w:cs="Times New Roman"/>
          <w:b/>
          <w:bCs/>
          <w:szCs w:val="24"/>
        </w:rPr>
        <w:t>:</w:t>
      </w:r>
      <w:r w:rsidR="00723DF4">
        <w:rPr>
          <w:rFonts w:cs="Times New Roman"/>
          <w:b/>
          <w:bCs/>
          <w:szCs w:val="24"/>
        </w:rPr>
        <w:t>3</w:t>
      </w:r>
      <w:r w:rsidRPr="00F431B4">
        <w:rPr>
          <w:rFonts w:cs="Times New Roman"/>
          <w:b/>
          <w:bCs/>
          <w:szCs w:val="24"/>
        </w:rPr>
        <w:t xml:space="preserve">0 </w:t>
      </w:r>
      <w:r w:rsidR="00723DF4">
        <w:rPr>
          <w:rFonts w:cs="Times New Roman"/>
          <w:b/>
          <w:bCs/>
          <w:szCs w:val="24"/>
        </w:rPr>
        <w:t xml:space="preserve">Otwarcie </w:t>
      </w:r>
      <w:r w:rsidRPr="00F431B4">
        <w:rPr>
          <w:rFonts w:cs="Times New Roman"/>
          <w:b/>
          <w:bCs/>
          <w:szCs w:val="24"/>
        </w:rPr>
        <w:t xml:space="preserve"> konferencji</w:t>
      </w:r>
      <w:r w:rsidR="00723DF4">
        <w:rPr>
          <w:rFonts w:cs="Times New Roman"/>
          <w:b/>
          <w:bCs/>
          <w:szCs w:val="24"/>
        </w:rPr>
        <w:t xml:space="preserve">, słowo wprowadzające </w:t>
      </w:r>
      <w:r w:rsidRPr="00F431B4">
        <w:rPr>
          <w:rFonts w:cs="Times New Roman"/>
          <w:b/>
          <w:bCs/>
          <w:szCs w:val="24"/>
        </w:rPr>
        <w:t>prof.</w:t>
      </w:r>
      <w:r w:rsidR="00723DF4">
        <w:rPr>
          <w:rFonts w:cs="Times New Roman"/>
          <w:b/>
          <w:bCs/>
          <w:szCs w:val="24"/>
        </w:rPr>
        <w:t xml:space="preserve"> zw. dr hab., dr </w:t>
      </w:r>
      <w:proofErr w:type="spellStart"/>
      <w:r w:rsidR="00723DF4">
        <w:rPr>
          <w:rFonts w:cs="Times New Roman"/>
          <w:b/>
          <w:bCs/>
          <w:szCs w:val="24"/>
        </w:rPr>
        <w:t>hc.mult</w:t>
      </w:r>
      <w:proofErr w:type="spellEnd"/>
      <w:r w:rsidRPr="00F431B4">
        <w:rPr>
          <w:rFonts w:cs="Times New Roman"/>
          <w:b/>
          <w:bCs/>
          <w:szCs w:val="24"/>
        </w:rPr>
        <w:t xml:space="preserve"> </w:t>
      </w:r>
      <w:r w:rsidR="00F431B4">
        <w:rPr>
          <w:rFonts w:cs="Times New Roman"/>
          <w:b/>
          <w:bCs/>
          <w:szCs w:val="24"/>
        </w:rPr>
        <w:t xml:space="preserve">Zbyszko </w:t>
      </w:r>
      <w:r w:rsidRPr="00F431B4">
        <w:rPr>
          <w:rFonts w:cs="Times New Roman"/>
          <w:b/>
          <w:bCs/>
          <w:szCs w:val="24"/>
        </w:rPr>
        <w:t>Melosik</w:t>
      </w:r>
      <w:r w:rsidR="00723DF4">
        <w:rPr>
          <w:rFonts w:cs="Times New Roman"/>
          <w:b/>
          <w:bCs/>
          <w:szCs w:val="24"/>
        </w:rPr>
        <w:t xml:space="preserve">;  </w:t>
      </w:r>
      <w:r w:rsidRPr="00F431B4">
        <w:rPr>
          <w:rFonts w:cs="Times New Roman"/>
          <w:b/>
          <w:bCs/>
          <w:szCs w:val="24"/>
        </w:rPr>
        <w:t xml:space="preserve"> Prof.</w:t>
      </w:r>
      <w:r w:rsidR="00723DF4">
        <w:rPr>
          <w:rFonts w:cs="Times New Roman"/>
          <w:b/>
          <w:bCs/>
          <w:szCs w:val="24"/>
        </w:rPr>
        <w:t xml:space="preserve"> zw. dr </w:t>
      </w:r>
      <w:proofErr w:type="spellStart"/>
      <w:r w:rsidR="00723DF4">
        <w:rPr>
          <w:rFonts w:cs="Times New Roman"/>
          <w:b/>
          <w:bCs/>
          <w:szCs w:val="24"/>
        </w:rPr>
        <w:t>hab</w:t>
      </w:r>
      <w:proofErr w:type="spellEnd"/>
      <w:r w:rsidRPr="00F431B4">
        <w:rPr>
          <w:rFonts w:cs="Times New Roman"/>
          <w:b/>
          <w:bCs/>
          <w:szCs w:val="24"/>
        </w:rPr>
        <w:t xml:space="preserve"> </w:t>
      </w:r>
      <w:r w:rsidR="00F431B4">
        <w:rPr>
          <w:rFonts w:cs="Times New Roman"/>
          <w:b/>
          <w:bCs/>
          <w:szCs w:val="24"/>
        </w:rPr>
        <w:t xml:space="preserve">Agnieszka </w:t>
      </w:r>
      <w:proofErr w:type="spellStart"/>
      <w:r w:rsidRPr="00F431B4">
        <w:rPr>
          <w:rFonts w:cs="Times New Roman"/>
          <w:b/>
          <w:bCs/>
          <w:szCs w:val="24"/>
        </w:rPr>
        <w:t>Cybal</w:t>
      </w:r>
      <w:proofErr w:type="spellEnd"/>
      <w:r w:rsidR="00F431B4">
        <w:rPr>
          <w:rFonts w:cs="Times New Roman"/>
          <w:b/>
          <w:bCs/>
          <w:szCs w:val="24"/>
        </w:rPr>
        <w:t>-Michalska</w:t>
      </w:r>
      <w:r w:rsidRPr="00F431B4">
        <w:rPr>
          <w:rFonts w:cs="Times New Roman"/>
          <w:b/>
          <w:bCs/>
          <w:szCs w:val="24"/>
        </w:rPr>
        <w:t xml:space="preserve"> Michalska</w:t>
      </w:r>
    </w:p>
    <w:p w14:paraId="2400A3F4" w14:textId="77777777" w:rsidR="008B255A" w:rsidRDefault="008B255A" w:rsidP="004915AB">
      <w:pPr>
        <w:rPr>
          <w:rFonts w:cs="Times New Roman"/>
          <w:b/>
          <w:bCs/>
          <w:szCs w:val="24"/>
        </w:rPr>
      </w:pPr>
    </w:p>
    <w:p w14:paraId="638A5078" w14:textId="34188DC9" w:rsidR="00723DF4" w:rsidRPr="00723DF4" w:rsidRDefault="00723DF4" w:rsidP="004915AB">
      <w:pPr>
        <w:rPr>
          <w:rFonts w:cs="Times New Roman"/>
          <w:b/>
          <w:bCs/>
          <w:szCs w:val="24"/>
          <w:shd w:val="clear" w:color="auto" w:fill="FFFFFF"/>
        </w:rPr>
      </w:pPr>
      <w:r>
        <w:rPr>
          <w:rFonts w:cs="Times New Roman"/>
          <w:b/>
          <w:bCs/>
          <w:szCs w:val="24"/>
        </w:rPr>
        <w:t xml:space="preserve">9:30 </w:t>
      </w:r>
      <w:r w:rsidRPr="00F431B4">
        <w:rPr>
          <w:rFonts w:cs="Times New Roman"/>
          <w:b/>
          <w:bCs/>
          <w:szCs w:val="24"/>
          <w:shd w:val="clear" w:color="auto" w:fill="FFFFFF"/>
        </w:rPr>
        <w:t>prof. UAM dr hab. Krzysztof Ratajczak, Uniwersytet im. Adama Mickiewicza w Poznaniu</w:t>
      </w:r>
      <w:r>
        <w:rPr>
          <w:rFonts w:cs="Times New Roman"/>
          <w:b/>
          <w:bCs/>
          <w:szCs w:val="24"/>
          <w:shd w:val="clear" w:color="auto" w:fill="FFFFFF"/>
        </w:rPr>
        <w:t xml:space="preserve">, </w:t>
      </w:r>
      <w:r>
        <w:rPr>
          <w:rFonts w:cs="Times New Roman"/>
          <w:i/>
          <w:iCs/>
          <w:szCs w:val="24"/>
          <w:shd w:val="clear" w:color="auto" w:fill="FFFFFF"/>
        </w:rPr>
        <w:t>Patriotyzm Wielkopolan – przeszłość, teraźniejszość, przyszłość</w:t>
      </w:r>
      <w:r w:rsidRPr="00F431B4">
        <w:rPr>
          <w:rFonts w:cs="Times New Roman"/>
          <w:b/>
          <w:bCs/>
          <w:szCs w:val="24"/>
          <w:shd w:val="clear" w:color="auto" w:fill="FFFFFF"/>
        </w:rPr>
        <w:t xml:space="preserve"> </w:t>
      </w:r>
    </w:p>
    <w:p w14:paraId="5744AF38" w14:textId="77777777" w:rsidR="00723DF4" w:rsidRPr="00F431B4" w:rsidRDefault="00723DF4" w:rsidP="004915AB">
      <w:pPr>
        <w:rPr>
          <w:rFonts w:cs="Times New Roman"/>
          <w:b/>
          <w:bCs/>
          <w:szCs w:val="24"/>
        </w:rPr>
      </w:pPr>
    </w:p>
    <w:p w14:paraId="2730A7B4" w14:textId="20AA9800" w:rsidR="008B255A" w:rsidRDefault="008B255A" w:rsidP="004915AB">
      <w:pPr>
        <w:rPr>
          <w:rFonts w:cs="Times New Roman"/>
          <w:b/>
          <w:bCs/>
          <w:szCs w:val="24"/>
        </w:rPr>
      </w:pPr>
      <w:r w:rsidRPr="00F431B4">
        <w:rPr>
          <w:rFonts w:cs="Times New Roman"/>
          <w:b/>
          <w:bCs/>
          <w:szCs w:val="24"/>
        </w:rPr>
        <w:t>10:00 Prof.</w:t>
      </w:r>
      <w:r w:rsidR="00F431B4">
        <w:rPr>
          <w:rFonts w:cs="Times New Roman"/>
          <w:b/>
          <w:bCs/>
          <w:szCs w:val="24"/>
        </w:rPr>
        <w:t xml:space="preserve"> zw. dr hab.</w:t>
      </w:r>
      <w:r w:rsidRPr="00F431B4">
        <w:rPr>
          <w:rFonts w:cs="Times New Roman"/>
          <w:b/>
          <w:bCs/>
          <w:szCs w:val="24"/>
        </w:rPr>
        <w:t xml:space="preserve"> Dorota Żołądź-Strzelczyk</w:t>
      </w:r>
      <w:r w:rsidR="00F431B4">
        <w:rPr>
          <w:rFonts w:cs="Times New Roman"/>
          <w:b/>
          <w:bCs/>
          <w:szCs w:val="24"/>
        </w:rPr>
        <w:t xml:space="preserve">, Uniwersytet im. Adama Mickiewicza w Poznaniu, </w:t>
      </w:r>
      <w:r w:rsidR="00F431B4">
        <w:rPr>
          <w:rFonts w:cs="Times New Roman"/>
          <w:i/>
          <w:iCs/>
          <w:szCs w:val="24"/>
        </w:rPr>
        <w:t>Elementy wychowania patriotycznego w edukacji staropolskiej</w:t>
      </w:r>
      <w:r w:rsidR="00F431B4">
        <w:rPr>
          <w:rFonts w:cs="Times New Roman"/>
          <w:b/>
          <w:bCs/>
          <w:szCs w:val="24"/>
        </w:rPr>
        <w:t xml:space="preserve"> </w:t>
      </w:r>
    </w:p>
    <w:p w14:paraId="2F221E15" w14:textId="77777777" w:rsidR="005261D6" w:rsidRDefault="005261D6" w:rsidP="004915AB">
      <w:pPr>
        <w:rPr>
          <w:rFonts w:cs="Times New Roman"/>
          <w:b/>
          <w:bCs/>
          <w:szCs w:val="24"/>
        </w:rPr>
      </w:pPr>
    </w:p>
    <w:p w14:paraId="63FA1B4A" w14:textId="5B746DB2" w:rsidR="005261D6" w:rsidRPr="003A59EF" w:rsidRDefault="005261D6" w:rsidP="003A59EF">
      <w:pPr>
        <w:autoSpaceDE/>
        <w:autoSpaceDN/>
        <w:rPr>
          <w:rFonts w:cs="Times New Roman"/>
          <w:i/>
          <w:iCs/>
          <w:szCs w:val="24"/>
          <w:shd w:val="clear" w:color="auto" w:fill="FFFFFF"/>
        </w:rPr>
      </w:pPr>
      <w:r>
        <w:rPr>
          <w:rFonts w:cs="Times New Roman"/>
          <w:b/>
          <w:bCs/>
          <w:szCs w:val="24"/>
        </w:rPr>
        <w:t xml:space="preserve">10:30 </w:t>
      </w:r>
      <w:r w:rsidR="003A59EF" w:rsidRPr="00F431B4">
        <w:rPr>
          <w:rFonts w:cs="Times New Roman"/>
          <w:b/>
          <w:bCs/>
          <w:szCs w:val="24"/>
        </w:rPr>
        <w:t>dr Michał Nowicki, Uniwersytet im. Adama Mickiewicza w Poznaniu</w:t>
      </w:r>
      <w:r w:rsidR="003A59EF" w:rsidRPr="00F431B4">
        <w:rPr>
          <w:rFonts w:cs="Times New Roman"/>
          <w:i/>
          <w:iCs/>
          <w:szCs w:val="24"/>
        </w:rPr>
        <w:t xml:space="preserve">, </w:t>
      </w:r>
      <w:r w:rsidR="003A59EF" w:rsidRPr="00F431B4">
        <w:rPr>
          <w:rFonts w:cs="Times New Roman"/>
          <w:i/>
          <w:iCs/>
          <w:szCs w:val="24"/>
          <w:shd w:val="clear" w:color="auto" w:fill="FFFFFF"/>
        </w:rPr>
        <w:t>Czy staropolska szkoła jezuicka zapewniała wychowanie patriotyczne?</w:t>
      </w:r>
    </w:p>
    <w:p w14:paraId="07C60793" w14:textId="77777777" w:rsidR="008B255A" w:rsidRPr="00F431B4" w:rsidRDefault="008B255A" w:rsidP="004915AB">
      <w:pPr>
        <w:rPr>
          <w:rFonts w:cs="Times New Roman"/>
          <w:b/>
          <w:bCs/>
          <w:szCs w:val="24"/>
        </w:rPr>
      </w:pPr>
    </w:p>
    <w:p w14:paraId="24CF5D42" w14:textId="432C73FE" w:rsidR="008B255A" w:rsidRPr="00F431B4" w:rsidRDefault="008B255A" w:rsidP="004915AB">
      <w:pPr>
        <w:rPr>
          <w:rFonts w:cs="Times New Roman"/>
          <w:szCs w:val="24"/>
          <w:shd w:val="clear" w:color="auto" w:fill="FFFFFF"/>
        </w:rPr>
      </w:pPr>
      <w:r w:rsidRPr="00F431B4">
        <w:rPr>
          <w:rFonts w:cs="Times New Roman"/>
          <w:b/>
          <w:bCs/>
          <w:szCs w:val="24"/>
        </w:rPr>
        <w:t>1</w:t>
      </w:r>
      <w:r w:rsidR="005261D6">
        <w:rPr>
          <w:rFonts w:cs="Times New Roman"/>
          <w:b/>
          <w:bCs/>
          <w:szCs w:val="24"/>
        </w:rPr>
        <w:t>1</w:t>
      </w:r>
      <w:r w:rsidRPr="00F431B4">
        <w:rPr>
          <w:rFonts w:cs="Times New Roman"/>
          <w:b/>
          <w:bCs/>
          <w:szCs w:val="24"/>
        </w:rPr>
        <w:t>:</w:t>
      </w:r>
      <w:r w:rsidR="005261D6">
        <w:rPr>
          <w:rFonts w:cs="Times New Roman"/>
          <w:b/>
          <w:bCs/>
          <w:szCs w:val="24"/>
        </w:rPr>
        <w:t>0</w:t>
      </w:r>
      <w:r w:rsidRPr="00F431B4">
        <w:rPr>
          <w:rFonts w:cs="Times New Roman"/>
          <w:b/>
          <w:bCs/>
          <w:szCs w:val="24"/>
        </w:rPr>
        <w:t>0 prof. UMK dr hab. Viola Kopińska, Uniwersytet im. Mikołaja Kopernika w Toruniu</w:t>
      </w:r>
      <w:r w:rsidR="00F431B4">
        <w:rPr>
          <w:rFonts w:cs="Times New Roman"/>
          <w:b/>
          <w:bCs/>
          <w:szCs w:val="24"/>
        </w:rPr>
        <w:t>,</w:t>
      </w:r>
      <w:r w:rsidRPr="00F431B4">
        <w:rPr>
          <w:rFonts w:cs="Times New Roman"/>
          <w:b/>
          <w:bCs/>
          <w:szCs w:val="24"/>
        </w:rPr>
        <w:t xml:space="preserve"> </w:t>
      </w:r>
      <w:r w:rsidRPr="00F431B4">
        <w:rPr>
          <w:rFonts w:cs="Times New Roman"/>
          <w:i/>
          <w:iCs/>
          <w:szCs w:val="24"/>
          <w:shd w:val="clear" w:color="auto" w:fill="FFFFFF"/>
        </w:rPr>
        <w:t>Tożsamość narodowa w dyskursie podstaw programowych kształcenia </w:t>
      </w:r>
      <w:r w:rsidRPr="00F431B4">
        <w:rPr>
          <w:rFonts w:cs="Times New Roman"/>
          <w:i/>
          <w:iCs/>
          <w:szCs w:val="24"/>
        </w:rPr>
        <w:br/>
      </w:r>
      <w:r w:rsidRPr="00F431B4">
        <w:rPr>
          <w:rFonts w:cs="Times New Roman"/>
          <w:i/>
          <w:iCs/>
          <w:szCs w:val="24"/>
          <w:shd w:val="clear" w:color="auto" w:fill="FFFFFF"/>
        </w:rPr>
        <w:t>ogólnego w Polsce - perspektywa zmiany</w:t>
      </w:r>
    </w:p>
    <w:p w14:paraId="3683D6AE" w14:textId="77777777" w:rsidR="008B255A" w:rsidRPr="00F431B4" w:rsidRDefault="008B255A" w:rsidP="004915AB">
      <w:pPr>
        <w:rPr>
          <w:rFonts w:cs="Times New Roman"/>
          <w:szCs w:val="24"/>
          <w:shd w:val="clear" w:color="auto" w:fill="FFFFFF"/>
        </w:rPr>
      </w:pPr>
    </w:p>
    <w:p w14:paraId="59F64713" w14:textId="663C212A" w:rsidR="008B255A" w:rsidRPr="00F431B4" w:rsidRDefault="008B255A" w:rsidP="004915AB">
      <w:pPr>
        <w:rPr>
          <w:rFonts w:cs="Times New Roman"/>
          <w:i/>
          <w:iCs/>
          <w:szCs w:val="24"/>
          <w:shd w:val="clear" w:color="auto" w:fill="FFFFFF"/>
        </w:rPr>
      </w:pPr>
      <w:r w:rsidRPr="00F431B4">
        <w:rPr>
          <w:rFonts w:cs="Times New Roman"/>
          <w:b/>
          <w:bCs/>
          <w:szCs w:val="24"/>
          <w:shd w:val="clear" w:color="auto" w:fill="FFFFFF"/>
        </w:rPr>
        <w:t>11:</w:t>
      </w:r>
      <w:r w:rsidR="005261D6">
        <w:rPr>
          <w:rFonts w:cs="Times New Roman"/>
          <w:b/>
          <w:bCs/>
          <w:szCs w:val="24"/>
          <w:shd w:val="clear" w:color="auto" w:fill="FFFFFF"/>
        </w:rPr>
        <w:t>3</w:t>
      </w:r>
      <w:r w:rsidRPr="00F431B4">
        <w:rPr>
          <w:rFonts w:cs="Times New Roman"/>
          <w:b/>
          <w:bCs/>
          <w:szCs w:val="24"/>
          <w:shd w:val="clear" w:color="auto" w:fill="FFFFFF"/>
        </w:rPr>
        <w:t>0 prof. UŚ dr hab. Ewa Bielska, Uniwersytet Śląski</w:t>
      </w:r>
      <w:r w:rsidRPr="00F431B4">
        <w:rPr>
          <w:rFonts w:cs="Times New Roman"/>
          <w:szCs w:val="24"/>
          <w:shd w:val="clear" w:color="auto" w:fill="FFFFFF"/>
        </w:rPr>
        <w:t xml:space="preserve">, </w:t>
      </w:r>
      <w:r w:rsidRPr="00F431B4">
        <w:rPr>
          <w:rFonts w:cs="Times New Roman"/>
          <w:i/>
          <w:iCs/>
          <w:szCs w:val="24"/>
          <w:shd w:val="clear" w:color="auto" w:fill="FFFFFF"/>
        </w:rPr>
        <w:t xml:space="preserve">Patriotyzm w warunkach globalizacji - związane z nim </w:t>
      </w:r>
      <w:proofErr w:type="spellStart"/>
      <w:r w:rsidRPr="00F431B4">
        <w:rPr>
          <w:rFonts w:cs="Times New Roman"/>
          <w:i/>
          <w:iCs/>
          <w:szCs w:val="24"/>
          <w:shd w:val="clear" w:color="auto" w:fill="FFFFFF"/>
        </w:rPr>
        <w:t>imaginaria</w:t>
      </w:r>
      <w:proofErr w:type="spellEnd"/>
      <w:r w:rsidRPr="00F431B4">
        <w:rPr>
          <w:rFonts w:cs="Times New Roman"/>
          <w:i/>
          <w:iCs/>
          <w:szCs w:val="24"/>
          <w:shd w:val="clear" w:color="auto" w:fill="FFFFFF"/>
        </w:rPr>
        <w:t>, wartości i imponderabilia</w:t>
      </w:r>
    </w:p>
    <w:p w14:paraId="6CF8033F" w14:textId="77777777" w:rsidR="008B255A" w:rsidRPr="00F431B4" w:rsidRDefault="008B255A" w:rsidP="004915AB">
      <w:pPr>
        <w:rPr>
          <w:rFonts w:cs="Times New Roman"/>
          <w:i/>
          <w:iCs/>
          <w:szCs w:val="24"/>
          <w:shd w:val="clear" w:color="auto" w:fill="FFFFFF"/>
        </w:rPr>
      </w:pPr>
    </w:p>
    <w:p w14:paraId="7354617B" w14:textId="1127190F" w:rsidR="008B255A" w:rsidRPr="00F431B4" w:rsidRDefault="008B255A" w:rsidP="004915AB">
      <w:pPr>
        <w:rPr>
          <w:rFonts w:cs="Times New Roman"/>
          <w:szCs w:val="24"/>
          <w:shd w:val="clear" w:color="auto" w:fill="FFFFFF"/>
        </w:rPr>
      </w:pPr>
      <w:r w:rsidRPr="00F431B4">
        <w:rPr>
          <w:rFonts w:cs="Times New Roman"/>
          <w:szCs w:val="24"/>
          <w:shd w:val="clear" w:color="auto" w:fill="FFFFFF"/>
        </w:rPr>
        <w:t>1</w:t>
      </w:r>
      <w:r w:rsidR="005261D6">
        <w:rPr>
          <w:rFonts w:cs="Times New Roman"/>
          <w:szCs w:val="24"/>
          <w:shd w:val="clear" w:color="auto" w:fill="FFFFFF"/>
        </w:rPr>
        <w:t>2</w:t>
      </w:r>
      <w:r w:rsidRPr="00F431B4">
        <w:rPr>
          <w:rFonts w:cs="Times New Roman"/>
          <w:szCs w:val="24"/>
          <w:shd w:val="clear" w:color="auto" w:fill="FFFFFF"/>
        </w:rPr>
        <w:t>:</w:t>
      </w:r>
      <w:r w:rsidR="005261D6">
        <w:rPr>
          <w:rFonts w:cs="Times New Roman"/>
          <w:szCs w:val="24"/>
          <w:shd w:val="clear" w:color="auto" w:fill="FFFFFF"/>
        </w:rPr>
        <w:t>0</w:t>
      </w:r>
      <w:r w:rsidRPr="00F431B4">
        <w:rPr>
          <w:rFonts w:cs="Times New Roman"/>
          <w:szCs w:val="24"/>
          <w:shd w:val="clear" w:color="auto" w:fill="FFFFFF"/>
        </w:rPr>
        <w:t>0 Przerwa  kawowa</w:t>
      </w:r>
    </w:p>
    <w:p w14:paraId="1C7FA1A5" w14:textId="77777777" w:rsidR="008B255A" w:rsidRPr="00F431B4" w:rsidRDefault="008B255A" w:rsidP="004915AB">
      <w:pPr>
        <w:rPr>
          <w:rFonts w:cs="Times New Roman"/>
          <w:szCs w:val="24"/>
          <w:shd w:val="clear" w:color="auto" w:fill="FFFFFF"/>
        </w:rPr>
      </w:pPr>
    </w:p>
    <w:p w14:paraId="2621A4B5" w14:textId="77777777" w:rsidR="005261D6" w:rsidRDefault="005261D6" w:rsidP="004915AB">
      <w:pPr>
        <w:rPr>
          <w:rFonts w:cs="Times New Roman"/>
          <w:b/>
          <w:bCs/>
          <w:szCs w:val="24"/>
          <w:shd w:val="clear" w:color="auto" w:fill="FFFFFF"/>
        </w:rPr>
      </w:pPr>
    </w:p>
    <w:p w14:paraId="0842873C" w14:textId="77777777" w:rsidR="005261D6" w:rsidRDefault="005261D6" w:rsidP="004915AB">
      <w:pPr>
        <w:rPr>
          <w:rFonts w:cs="Times New Roman"/>
          <w:b/>
          <w:bCs/>
          <w:szCs w:val="24"/>
          <w:shd w:val="clear" w:color="auto" w:fill="FFFFFF"/>
        </w:rPr>
      </w:pPr>
    </w:p>
    <w:p w14:paraId="422357F2" w14:textId="35E5DB70" w:rsidR="008B255A" w:rsidRPr="00F431B4" w:rsidRDefault="008B255A" w:rsidP="004915AB">
      <w:pPr>
        <w:rPr>
          <w:rFonts w:cs="Times New Roman"/>
          <w:b/>
          <w:bCs/>
          <w:szCs w:val="24"/>
          <w:shd w:val="clear" w:color="auto" w:fill="FFFFFF"/>
        </w:rPr>
      </w:pPr>
      <w:r w:rsidRPr="00F431B4">
        <w:rPr>
          <w:rFonts w:cs="Times New Roman"/>
          <w:b/>
          <w:bCs/>
          <w:szCs w:val="24"/>
          <w:shd w:val="clear" w:color="auto" w:fill="FFFFFF"/>
        </w:rPr>
        <w:t>1</w:t>
      </w:r>
      <w:r w:rsidR="005261D6">
        <w:rPr>
          <w:rFonts w:cs="Times New Roman"/>
          <w:b/>
          <w:bCs/>
          <w:szCs w:val="24"/>
          <w:shd w:val="clear" w:color="auto" w:fill="FFFFFF"/>
        </w:rPr>
        <w:t>2</w:t>
      </w:r>
      <w:r w:rsidR="00F431B4" w:rsidRPr="00F431B4">
        <w:rPr>
          <w:rFonts w:cs="Times New Roman"/>
          <w:b/>
          <w:bCs/>
          <w:szCs w:val="24"/>
          <w:shd w:val="clear" w:color="auto" w:fill="FFFFFF"/>
        </w:rPr>
        <w:t>:</w:t>
      </w:r>
      <w:r w:rsidR="005261D6">
        <w:rPr>
          <w:rFonts w:cs="Times New Roman"/>
          <w:b/>
          <w:bCs/>
          <w:szCs w:val="24"/>
          <w:shd w:val="clear" w:color="auto" w:fill="FFFFFF"/>
        </w:rPr>
        <w:t>1</w:t>
      </w:r>
      <w:r w:rsidR="00F431B4" w:rsidRPr="00F431B4">
        <w:rPr>
          <w:rFonts w:cs="Times New Roman"/>
          <w:b/>
          <w:bCs/>
          <w:szCs w:val="24"/>
          <w:shd w:val="clear" w:color="auto" w:fill="FFFFFF"/>
        </w:rPr>
        <w:t>5</w:t>
      </w:r>
      <w:r w:rsidR="00723DF4">
        <w:rPr>
          <w:rFonts w:cs="Times New Roman"/>
          <w:b/>
          <w:bCs/>
          <w:szCs w:val="24"/>
          <w:shd w:val="clear" w:color="auto" w:fill="FFFFFF"/>
        </w:rPr>
        <w:t xml:space="preserve"> prof. UAM dr hab. Sławomir </w:t>
      </w:r>
      <w:proofErr w:type="spellStart"/>
      <w:r w:rsidR="00723DF4">
        <w:rPr>
          <w:rFonts w:cs="Times New Roman"/>
          <w:b/>
          <w:bCs/>
          <w:szCs w:val="24"/>
          <w:shd w:val="clear" w:color="auto" w:fill="FFFFFF"/>
        </w:rPr>
        <w:t>Futyma</w:t>
      </w:r>
      <w:proofErr w:type="spellEnd"/>
      <w:r w:rsidR="00723DF4">
        <w:rPr>
          <w:rFonts w:cs="Times New Roman"/>
          <w:b/>
          <w:bCs/>
          <w:szCs w:val="24"/>
          <w:shd w:val="clear" w:color="auto" w:fill="FFFFFF"/>
        </w:rPr>
        <w:t xml:space="preserve">, Uniwersytet im. Adama Mickiewicza w Poznaniu – </w:t>
      </w:r>
      <w:r w:rsidR="00723DF4">
        <w:rPr>
          <w:rFonts w:cs="Times New Roman"/>
          <w:i/>
          <w:iCs/>
          <w:szCs w:val="24"/>
          <w:shd w:val="clear" w:color="auto" w:fill="FFFFFF"/>
        </w:rPr>
        <w:t xml:space="preserve">Od utylitaryzmu do patriotyzmu </w:t>
      </w:r>
      <w:r w:rsidRPr="00F431B4">
        <w:rPr>
          <w:rFonts w:cs="Times New Roman"/>
          <w:b/>
          <w:bCs/>
          <w:szCs w:val="24"/>
          <w:shd w:val="clear" w:color="auto" w:fill="FFFFFF"/>
        </w:rPr>
        <w:t xml:space="preserve"> </w:t>
      </w:r>
    </w:p>
    <w:p w14:paraId="7E3F871F" w14:textId="77777777" w:rsidR="008B255A" w:rsidRPr="00F431B4" w:rsidRDefault="008B255A" w:rsidP="004915AB">
      <w:pPr>
        <w:rPr>
          <w:rFonts w:cs="Times New Roman"/>
          <w:szCs w:val="24"/>
          <w:shd w:val="clear" w:color="auto" w:fill="FFFFFF"/>
        </w:rPr>
      </w:pPr>
    </w:p>
    <w:p w14:paraId="07FBECB5" w14:textId="17DB71BF" w:rsidR="008B255A" w:rsidRPr="00F431B4" w:rsidRDefault="008B255A" w:rsidP="008B255A">
      <w:pPr>
        <w:autoSpaceDE/>
        <w:autoSpaceDN/>
        <w:rPr>
          <w:rFonts w:cs="Times New Roman"/>
          <w:i/>
          <w:iCs/>
          <w:szCs w:val="24"/>
        </w:rPr>
      </w:pPr>
      <w:r w:rsidRPr="00F431B4">
        <w:rPr>
          <w:rFonts w:cs="Times New Roman"/>
          <w:b/>
          <w:bCs/>
          <w:szCs w:val="24"/>
          <w:shd w:val="clear" w:color="auto" w:fill="FFFFFF"/>
        </w:rPr>
        <w:t>12:</w:t>
      </w:r>
      <w:r w:rsidR="005261D6">
        <w:rPr>
          <w:rFonts w:cs="Times New Roman"/>
          <w:b/>
          <w:bCs/>
          <w:szCs w:val="24"/>
          <w:shd w:val="clear" w:color="auto" w:fill="FFFFFF"/>
        </w:rPr>
        <w:t>45</w:t>
      </w:r>
      <w:r w:rsidRPr="00F431B4">
        <w:rPr>
          <w:rFonts w:cs="Times New Roman"/>
          <w:b/>
          <w:bCs/>
          <w:szCs w:val="24"/>
          <w:shd w:val="clear" w:color="auto" w:fill="FFFFFF"/>
        </w:rPr>
        <w:t xml:space="preserve"> prof. UAM dr hab. Katarzyna Kabacińska-Łuczak, Uniwersytet im. Adama Mickiewicza w Poznaniu</w:t>
      </w:r>
      <w:r w:rsidRPr="00F431B4">
        <w:rPr>
          <w:rFonts w:cs="Times New Roman"/>
          <w:szCs w:val="24"/>
          <w:shd w:val="clear" w:color="auto" w:fill="FFFFFF"/>
        </w:rPr>
        <w:t xml:space="preserve">,  </w:t>
      </w:r>
      <w:r w:rsidRPr="00F431B4">
        <w:rPr>
          <w:rFonts w:cs="Times New Roman"/>
          <w:i/>
          <w:iCs/>
          <w:szCs w:val="24"/>
          <w:shd w:val="clear" w:color="auto" w:fill="FFFFFF"/>
        </w:rPr>
        <w:t>Koniki, szabelki, żołnierzyki,</w:t>
      </w:r>
      <w:r w:rsidRPr="00F431B4">
        <w:rPr>
          <w:rFonts w:cs="Times New Roman"/>
          <w:i/>
          <w:iCs/>
          <w:szCs w:val="24"/>
        </w:rPr>
        <w:t xml:space="preserve"> czyli słów kilka o</w:t>
      </w:r>
      <w:r w:rsidR="000A2090" w:rsidRPr="00F431B4">
        <w:rPr>
          <w:rFonts w:cs="Times New Roman"/>
          <w:i/>
          <w:iCs/>
          <w:szCs w:val="24"/>
        </w:rPr>
        <w:t xml:space="preserve"> </w:t>
      </w:r>
      <w:r w:rsidRPr="00F431B4">
        <w:rPr>
          <w:rFonts w:cs="Times New Roman"/>
          <w:i/>
          <w:iCs/>
          <w:szCs w:val="24"/>
        </w:rPr>
        <w:t>patriotycznych zabawkach (nie tylko?) chłopięcych do 1939 r</w:t>
      </w:r>
    </w:p>
    <w:p w14:paraId="40A105CB" w14:textId="77777777" w:rsidR="00F431B4" w:rsidRDefault="00F431B4" w:rsidP="008B255A">
      <w:pPr>
        <w:autoSpaceDE/>
        <w:autoSpaceDN/>
        <w:rPr>
          <w:rFonts w:cs="Times New Roman"/>
          <w:i/>
          <w:iCs/>
          <w:szCs w:val="24"/>
          <w:shd w:val="clear" w:color="auto" w:fill="FFFFFF"/>
        </w:rPr>
      </w:pPr>
    </w:p>
    <w:p w14:paraId="3E18029B" w14:textId="4021F055" w:rsidR="00F431B4" w:rsidRPr="00F431B4" w:rsidRDefault="00F431B4" w:rsidP="008B255A">
      <w:pPr>
        <w:autoSpaceDE/>
        <w:autoSpaceDN/>
        <w:rPr>
          <w:rFonts w:cs="Times New Roman"/>
          <w:b/>
          <w:bCs/>
          <w:i/>
          <w:iCs/>
          <w:szCs w:val="24"/>
          <w:shd w:val="clear" w:color="auto" w:fill="FFFFFF"/>
        </w:rPr>
      </w:pPr>
      <w:r>
        <w:rPr>
          <w:rFonts w:cs="Times New Roman"/>
          <w:b/>
          <w:bCs/>
          <w:szCs w:val="24"/>
          <w:shd w:val="clear" w:color="auto" w:fill="FFFFFF"/>
        </w:rPr>
        <w:t xml:space="preserve">13:15 dr Mariusz Przybyła, Uniwersytet im. Adama Mickiewicza w Poznaniu, </w:t>
      </w:r>
      <w:r w:rsidRPr="00F431B4">
        <w:rPr>
          <w:rFonts w:cs="Times New Roman"/>
          <w:i/>
          <w:iCs/>
          <w:color w:val="000000"/>
          <w:shd w:val="clear" w:color="auto" w:fill="FFFFFF"/>
        </w:rPr>
        <w:t>Od towarzystwa martyrologiczno-pomnikowego do Cichociemnych - rzecz o poszukiwaniu patronów i autorytetów przez pryzmaty harcerskie i szkolne</w:t>
      </w:r>
    </w:p>
    <w:p w14:paraId="0386E36C" w14:textId="77777777" w:rsidR="008B255A" w:rsidRPr="00F431B4" w:rsidRDefault="008B255A" w:rsidP="008B255A">
      <w:pPr>
        <w:autoSpaceDE/>
        <w:autoSpaceDN/>
        <w:rPr>
          <w:rFonts w:cs="Times New Roman"/>
          <w:szCs w:val="24"/>
        </w:rPr>
      </w:pPr>
    </w:p>
    <w:p w14:paraId="4E71F853" w14:textId="56EF08AA" w:rsidR="008B255A" w:rsidRPr="00F431B4" w:rsidRDefault="008B255A" w:rsidP="004915AB">
      <w:pPr>
        <w:rPr>
          <w:rFonts w:cs="Times New Roman"/>
          <w:szCs w:val="24"/>
          <w:shd w:val="clear" w:color="auto" w:fill="FFFFFF"/>
        </w:rPr>
      </w:pPr>
      <w:r w:rsidRPr="00F431B4">
        <w:rPr>
          <w:rFonts w:cs="Times New Roman"/>
          <w:szCs w:val="24"/>
          <w:shd w:val="clear" w:color="auto" w:fill="FFFFFF"/>
        </w:rPr>
        <w:t xml:space="preserve">13:45 Przerwa obiadowa </w:t>
      </w:r>
    </w:p>
    <w:p w14:paraId="312957BF" w14:textId="77777777" w:rsidR="008B255A" w:rsidRPr="00F431B4" w:rsidRDefault="008B255A" w:rsidP="004915AB">
      <w:pPr>
        <w:rPr>
          <w:rFonts w:cs="Times New Roman"/>
          <w:szCs w:val="24"/>
          <w:shd w:val="clear" w:color="auto" w:fill="FFFFFF"/>
        </w:rPr>
      </w:pPr>
    </w:p>
    <w:p w14:paraId="2D77DA95" w14:textId="117FEC5A" w:rsidR="00F431B4" w:rsidRPr="00F431B4" w:rsidRDefault="008B255A" w:rsidP="004915AB">
      <w:pPr>
        <w:rPr>
          <w:rFonts w:cs="Times New Roman"/>
          <w:i/>
          <w:iCs/>
          <w:szCs w:val="24"/>
          <w:shd w:val="clear" w:color="auto" w:fill="FFFFFF"/>
        </w:rPr>
      </w:pPr>
      <w:r w:rsidRPr="00F431B4">
        <w:rPr>
          <w:rFonts w:cs="Times New Roman"/>
          <w:b/>
          <w:bCs/>
          <w:szCs w:val="24"/>
          <w:shd w:val="clear" w:color="auto" w:fill="FFFFFF"/>
        </w:rPr>
        <w:t xml:space="preserve">14:15 </w:t>
      </w:r>
      <w:r w:rsidR="00F431B4">
        <w:rPr>
          <w:rFonts w:cs="Times New Roman"/>
          <w:b/>
          <w:bCs/>
          <w:szCs w:val="24"/>
          <w:shd w:val="clear" w:color="auto" w:fill="FFFFFF"/>
        </w:rPr>
        <w:t xml:space="preserve">dr Romuald Rydz, Uniwersytet im. Adama Mickiewicza w Poznaniu, </w:t>
      </w:r>
      <w:r w:rsidR="00F431B4">
        <w:rPr>
          <w:rFonts w:cs="Times New Roman"/>
          <w:i/>
          <w:iCs/>
          <w:szCs w:val="24"/>
          <w:shd w:val="clear" w:color="auto" w:fill="FFFFFF"/>
        </w:rPr>
        <w:t>Narodowy patriotyzm w iberoamerykańskich posiadłościach w Hiszpanii</w:t>
      </w:r>
    </w:p>
    <w:p w14:paraId="55F9D277" w14:textId="77777777" w:rsidR="00F431B4" w:rsidRDefault="00F431B4" w:rsidP="004915AB">
      <w:pPr>
        <w:rPr>
          <w:rFonts w:cs="Times New Roman"/>
          <w:szCs w:val="24"/>
          <w:shd w:val="clear" w:color="auto" w:fill="FFFFFF"/>
        </w:rPr>
      </w:pPr>
    </w:p>
    <w:p w14:paraId="2E301406" w14:textId="13EAA9AF" w:rsidR="000A2090" w:rsidRDefault="00F431B4" w:rsidP="004915AB">
      <w:pPr>
        <w:rPr>
          <w:rFonts w:cs="Times New Roman"/>
          <w:i/>
          <w:iCs/>
          <w:szCs w:val="24"/>
          <w:shd w:val="clear" w:color="auto" w:fill="FFFFFF"/>
        </w:rPr>
      </w:pPr>
      <w:r>
        <w:rPr>
          <w:rFonts w:cs="Times New Roman"/>
          <w:b/>
          <w:bCs/>
          <w:szCs w:val="24"/>
          <w:shd w:val="clear" w:color="auto" w:fill="FFFFFF"/>
        </w:rPr>
        <w:t xml:space="preserve">14:45 </w:t>
      </w:r>
      <w:r w:rsidR="000A2090" w:rsidRPr="00F431B4">
        <w:rPr>
          <w:rFonts w:cs="Times New Roman"/>
          <w:b/>
          <w:bCs/>
          <w:szCs w:val="24"/>
          <w:shd w:val="clear" w:color="auto" w:fill="FFFFFF"/>
        </w:rPr>
        <w:t>dr Celina Czech-Włodarczyk, Uniwersy</w:t>
      </w:r>
      <w:r w:rsidR="004334BC" w:rsidRPr="00F431B4">
        <w:rPr>
          <w:rFonts w:cs="Times New Roman"/>
          <w:b/>
          <w:bCs/>
          <w:szCs w:val="24"/>
          <w:shd w:val="clear" w:color="auto" w:fill="FFFFFF"/>
        </w:rPr>
        <w:t>t</w:t>
      </w:r>
      <w:r w:rsidR="000A2090" w:rsidRPr="00F431B4">
        <w:rPr>
          <w:rFonts w:cs="Times New Roman"/>
          <w:b/>
          <w:bCs/>
          <w:szCs w:val="24"/>
          <w:shd w:val="clear" w:color="auto" w:fill="FFFFFF"/>
        </w:rPr>
        <w:t>et im. Adama Mickiewicza w Poznaniu,</w:t>
      </w:r>
      <w:r w:rsidR="000A2090" w:rsidRPr="00F431B4">
        <w:rPr>
          <w:rFonts w:cs="Times New Roman"/>
          <w:szCs w:val="24"/>
          <w:shd w:val="clear" w:color="auto" w:fill="FFFFFF"/>
        </w:rPr>
        <w:t xml:space="preserve"> </w:t>
      </w:r>
      <w:r w:rsidR="000A2090" w:rsidRPr="00F431B4">
        <w:rPr>
          <w:rFonts w:cs="Times New Roman"/>
          <w:i/>
          <w:iCs/>
          <w:szCs w:val="24"/>
          <w:shd w:val="clear" w:color="auto" w:fill="FFFFFF"/>
        </w:rPr>
        <w:t xml:space="preserve">Obchody święta narodowego Kanady jako przykład patriotyzmu realizowanego w warunkach </w:t>
      </w:r>
      <w:proofErr w:type="spellStart"/>
      <w:r w:rsidR="000A2090" w:rsidRPr="00F431B4">
        <w:rPr>
          <w:rFonts w:cs="Times New Roman"/>
          <w:i/>
          <w:iCs/>
          <w:szCs w:val="24"/>
          <w:shd w:val="clear" w:color="auto" w:fill="FFFFFF"/>
        </w:rPr>
        <w:t>multikulturalizmu</w:t>
      </w:r>
      <w:proofErr w:type="spellEnd"/>
    </w:p>
    <w:p w14:paraId="39DFFD53" w14:textId="77777777" w:rsidR="00F431B4" w:rsidRDefault="00F431B4" w:rsidP="004915AB">
      <w:pPr>
        <w:rPr>
          <w:rFonts w:cs="Times New Roman"/>
          <w:i/>
          <w:iCs/>
          <w:szCs w:val="24"/>
          <w:shd w:val="clear" w:color="auto" w:fill="FFFFFF"/>
        </w:rPr>
      </w:pPr>
    </w:p>
    <w:p w14:paraId="44C5589F" w14:textId="5BC18A19" w:rsidR="00F431B4" w:rsidRPr="00723DF4" w:rsidRDefault="00F431B4" w:rsidP="004915AB">
      <w:pPr>
        <w:rPr>
          <w:rFonts w:cs="Times New Roman"/>
          <w:i/>
          <w:iCs/>
          <w:szCs w:val="24"/>
          <w:shd w:val="clear" w:color="auto" w:fill="FFFFFF"/>
        </w:rPr>
      </w:pPr>
      <w:r>
        <w:rPr>
          <w:rFonts w:cs="Times New Roman"/>
          <w:b/>
          <w:bCs/>
          <w:szCs w:val="24"/>
          <w:shd w:val="clear" w:color="auto" w:fill="FFFFFF"/>
        </w:rPr>
        <w:t>15:15 dr Klaudia Wolniewicz-Słomka, Uniwersytet Kazimierza Wielkiego w Bydgoszczy</w:t>
      </w:r>
      <w:r w:rsidR="00723DF4">
        <w:rPr>
          <w:rFonts w:cs="Times New Roman"/>
          <w:b/>
          <w:bCs/>
          <w:szCs w:val="24"/>
          <w:shd w:val="clear" w:color="auto" w:fill="FFFFFF"/>
        </w:rPr>
        <w:t xml:space="preserve">, </w:t>
      </w:r>
      <w:r>
        <w:rPr>
          <w:rFonts w:cs="Times New Roman"/>
          <w:b/>
          <w:bCs/>
          <w:szCs w:val="24"/>
          <w:shd w:val="clear" w:color="auto" w:fill="FFFFFF"/>
        </w:rPr>
        <w:t xml:space="preserve"> </w:t>
      </w:r>
      <w:r w:rsidR="00723DF4" w:rsidRPr="00723DF4">
        <w:rPr>
          <w:rFonts w:cs="Times New Roman"/>
          <w:i/>
          <w:iCs/>
          <w:szCs w:val="24"/>
          <w:shd w:val="clear" w:color="auto" w:fill="FFFFFF"/>
        </w:rPr>
        <w:t xml:space="preserve">W obronie narodu – obraz organizacji nacjonalistycznych w polskiej prasie w kontekście setnej rocznicy odzyskania przez </w:t>
      </w:r>
      <w:proofErr w:type="spellStart"/>
      <w:r w:rsidR="00723DF4" w:rsidRPr="00723DF4">
        <w:rPr>
          <w:rFonts w:cs="Times New Roman"/>
          <w:i/>
          <w:iCs/>
          <w:szCs w:val="24"/>
          <w:shd w:val="clear" w:color="auto" w:fill="FFFFFF"/>
        </w:rPr>
        <w:t>Polske</w:t>
      </w:r>
      <w:proofErr w:type="spellEnd"/>
      <w:r w:rsidR="00723DF4" w:rsidRPr="00723DF4">
        <w:rPr>
          <w:rFonts w:cs="Times New Roman"/>
          <w:i/>
          <w:iCs/>
          <w:szCs w:val="24"/>
          <w:shd w:val="clear" w:color="auto" w:fill="FFFFFF"/>
        </w:rPr>
        <w:t xml:space="preserve"> niepodległości </w:t>
      </w:r>
    </w:p>
    <w:p w14:paraId="2386B9BD" w14:textId="77777777" w:rsidR="000A2090" w:rsidRPr="00F431B4" w:rsidRDefault="000A2090" w:rsidP="004915AB">
      <w:pPr>
        <w:rPr>
          <w:rFonts w:cs="Times New Roman"/>
          <w:szCs w:val="24"/>
          <w:shd w:val="clear" w:color="auto" w:fill="FFFFFF"/>
        </w:rPr>
      </w:pPr>
    </w:p>
    <w:p w14:paraId="27993495" w14:textId="1066FC89" w:rsidR="008B255A" w:rsidRPr="00F431B4" w:rsidRDefault="000A2090" w:rsidP="004915AB">
      <w:pPr>
        <w:rPr>
          <w:rFonts w:cs="Times New Roman"/>
          <w:szCs w:val="24"/>
          <w:shd w:val="clear" w:color="auto" w:fill="FFFFFF"/>
        </w:rPr>
      </w:pPr>
      <w:r w:rsidRPr="00F431B4">
        <w:rPr>
          <w:rFonts w:cs="Times New Roman"/>
          <w:b/>
          <w:bCs/>
          <w:szCs w:val="24"/>
          <w:shd w:val="clear" w:color="auto" w:fill="FFFFFF"/>
        </w:rPr>
        <w:t>1</w:t>
      </w:r>
      <w:r w:rsidR="00F431B4" w:rsidRPr="00F431B4">
        <w:rPr>
          <w:rFonts w:cs="Times New Roman"/>
          <w:b/>
          <w:bCs/>
          <w:szCs w:val="24"/>
          <w:shd w:val="clear" w:color="auto" w:fill="FFFFFF"/>
        </w:rPr>
        <w:t>5</w:t>
      </w:r>
      <w:r w:rsidRPr="00F431B4">
        <w:rPr>
          <w:rFonts w:cs="Times New Roman"/>
          <w:b/>
          <w:bCs/>
          <w:szCs w:val="24"/>
          <w:shd w:val="clear" w:color="auto" w:fill="FFFFFF"/>
        </w:rPr>
        <w:t xml:space="preserve">:45 </w:t>
      </w:r>
      <w:r w:rsidR="008B255A" w:rsidRPr="00F431B4">
        <w:rPr>
          <w:rFonts w:cs="Times New Roman"/>
          <w:b/>
          <w:bCs/>
          <w:szCs w:val="24"/>
          <w:shd w:val="clear" w:color="auto" w:fill="FFFFFF"/>
        </w:rPr>
        <w:t xml:space="preserve">prof. UAM dr hab. Daria Hejwosz-Gromkowska, </w:t>
      </w:r>
      <w:r w:rsidR="008B255A" w:rsidRPr="00F431B4">
        <w:rPr>
          <w:rFonts w:cs="Times New Roman"/>
          <w:i/>
          <w:iCs/>
          <w:szCs w:val="24"/>
          <w:shd w:val="clear" w:color="auto" w:fill="FFFFFF"/>
        </w:rPr>
        <w:t xml:space="preserve">Patriotyzm w rytmie </w:t>
      </w:r>
      <w:proofErr w:type="spellStart"/>
      <w:r w:rsidR="008B255A" w:rsidRPr="00F431B4">
        <w:rPr>
          <w:rFonts w:cs="Times New Roman"/>
          <w:i/>
          <w:iCs/>
          <w:szCs w:val="24"/>
          <w:shd w:val="clear" w:color="auto" w:fill="FFFFFF"/>
        </w:rPr>
        <w:t>brit</w:t>
      </w:r>
      <w:proofErr w:type="spellEnd"/>
      <w:r w:rsidR="008B255A" w:rsidRPr="00F431B4">
        <w:rPr>
          <w:rFonts w:cs="Times New Roman"/>
          <w:i/>
          <w:iCs/>
          <w:szCs w:val="24"/>
          <w:shd w:val="clear" w:color="auto" w:fill="FFFFFF"/>
        </w:rPr>
        <w:t xml:space="preserve">-pop </w:t>
      </w:r>
      <w:r w:rsidRPr="00F431B4">
        <w:rPr>
          <w:rFonts w:cs="Times New Roman"/>
          <w:i/>
          <w:iCs/>
          <w:szCs w:val="24"/>
          <w:shd w:val="clear" w:color="auto" w:fill="FFFFFF"/>
        </w:rPr>
        <w:t>–</w:t>
      </w:r>
      <w:r w:rsidR="008B255A" w:rsidRPr="00F431B4">
        <w:rPr>
          <w:rFonts w:cs="Times New Roman"/>
          <w:i/>
          <w:iCs/>
          <w:szCs w:val="24"/>
          <w:shd w:val="clear" w:color="auto" w:fill="FFFFFF"/>
        </w:rPr>
        <w:t xml:space="preserve"> </w:t>
      </w:r>
      <w:r w:rsidRPr="00F431B4">
        <w:rPr>
          <w:rFonts w:cs="Times New Roman"/>
          <w:i/>
          <w:iCs/>
          <w:szCs w:val="24"/>
          <w:shd w:val="clear" w:color="auto" w:fill="FFFFFF"/>
        </w:rPr>
        <w:t>kształtowanie tożsamości Brytyjskiej a kultura popularna</w:t>
      </w:r>
      <w:r w:rsidRPr="00F431B4">
        <w:rPr>
          <w:rFonts w:cs="Times New Roman"/>
          <w:szCs w:val="24"/>
          <w:shd w:val="clear" w:color="auto" w:fill="FFFFFF"/>
        </w:rPr>
        <w:t xml:space="preserve"> </w:t>
      </w:r>
    </w:p>
    <w:p w14:paraId="356D14AC" w14:textId="77777777" w:rsidR="000A2090" w:rsidRPr="00F431B4" w:rsidRDefault="000A2090" w:rsidP="004915AB">
      <w:pPr>
        <w:rPr>
          <w:rFonts w:cs="Times New Roman"/>
          <w:szCs w:val="24"/>
          <w:shd w:val="clear" w:color="auto" w:fill="FFFFFF"/>
        </w:rPr>
      </w:pPr>
    </w:p>
    <w:p w14:paraId="19BA5C4B" w14:textId="5170D1F4" w:rsidR="000A2090" w:rsidRPr="00F431B4" w:rsidRDefault="000A2090" w:rsidP="004915AB">
      <w:pPr>
        <w:rPr>
          <w:rFonts w:cs="Times New Roman"/>
          <w:szCs w:val="24"/>
          <w:shd w:val="clear" w:color="auto" w:fill="FFFFFF"/>
        </w:rPr>
      </w:pPr>
      <w:r w:rsidRPr="00F431B4">
        <w:rPr>
          <w:rFonts w:cs="Times New Roman"/>
          <w:b/>
          <w:bCs/>
          <w:szCs w:val="24"/>
          <w:shd w:val="clear" w:color="auto" w:fill="FFFFFF"/>
        </w:rPr>
        <w:t>1</w:t>
      </w:r>
      <w:r w:rsidR="00F431B4" w:rsidRPr="00F431B4">
        <w:rPr>
          <w:rFonts w:cs="Times New Roman"/>
          <w:b/>
          <w:bCs/>
          <w:szCs w:val="24"/>
          <w:shd w:val="clear" w:color="auto" w:fill="FFFFFF"/>
        </w:rPr>
        <w:t>6</w:t>
      </w:r>
      <w:r w:rsidRPr="00F431B4">
        <w:rPr>
          <w:rFonts w:cs="Times New Roman"/>
          <w:b/>
          <w:bCs/>
          <w:szCs w:val="24"/>
          <w:shd w:val="clear" w:color="auto" w:fill="FFFFFF"/>
        </w:rPr>
        <w:t>:15 mgr Patryk Stępień, Uniwersytet Śląski</w:t>
      </w:r>
      <w:r w:rsidRPr="00F431B4">
        <w:rPr>
          <w:rFonts w:cs="Times New Roman"/>
          <w:szCs w:val="24"/>
          <w:shd w:val="clear" w:color="auto" w:fill="FFFFFF"/>
        </w:rPr>
        <w:t xml:space="preserve">, </w:t>
      </w:r>
      <w:r w:rsidRPr="00F431B4">
        <w:rPr>
          <w:rFonts w:cs="Times New Roman"/>
          <w:i/>
          <w:iCs/>
          <w:szCs w:val="24"/>
          <w:shd w:val="clear" w:color="auto" w:fill="FFFFFF"/>
        </w:rPr>
        <w:t>Witam Cię w Polsce</w:t>
      </w:r>
      <w:r w:rsidRPr="00F431B4">
        <w:rPr>
          <w:rFonts w:cs="Times New Roman"/>
          <w:szCs w:val="24"/>
          <w:shd w:val="clear" w:color="auto" w:fill="FFFFFF"/>
        </w:rPr>
        <w:t>" - czyli patriotyczne narracje w utworach polskich raperów</w:t>
      </w:r>
    </w:p>
    <w:p w14:paraId="3F61ACAA" w14:textId="77777777" w:rsidR="000A2090" w:rsidRPr="00F431B4" w:rsidRDefault="000A2090" w:rsidP="004915AB">
      <w:pPr>
        <w:rPr>
          <w:rFonts w:cs="Times New Roman"/>
          <w:szCs w:val="24"/>
          <w:shd w:val="clear" w:color="auto" w:fill="FFFFFF"/>
        </w:rPr>
      </w:pPr>
    </w:p>
    <w:p w14:paraId="5D4FE3C5" w14:textId="6ED69152" w:rsidR="000A2090" w:rsidRDefault="000A2090" w:rsidP="004915AB">
      <w:pPr>
        <w:rPr>
          <w:rFonts w:cs="Times New Roman"/>
          <w:i/>
          <w:iCs/>
          <w:szCs w:val="24"/>
          <w:shd w:val="clear" w:color="auto" w:fill="FFFFFF"/>
        </w:rPr>
      </w:pPr>
      <w:r w:rsidRPr="00F431B4">
        <w:rPr>
          <w:rFonts w:cs="Times New Roman"/>
          <w:b/>
          <w:bCs/>
          <w:szCs w:val="24"/>
          <w:shd w:val="clear" w:color="auto" w:fill="FFFFFF"/>
        </w:rPr>
        <w:t>1</w:t>
      </w:r>
      <w:r w:rsidR="00F431B4" w:rsidRPr="00F431B4">
        <w:rPr>
          <w:rFonts w:cs="Times New Roman"/>
          <w:b/>
          <w:bCs/>
          <w:szCs w:val="24"/>
          <w:shd w:val="clear" w:color="auto" w:fill="FFFFFF"/>
        </w:rPr>
        <w:t>6</w:t>
      </w:r>
      <w:r w:rsidRPr="00F431B4">
        <w:rPr>
          <w:rFonts w:cs="Times New Roman"/>
          <w:b/>
          <w:bCs/>
          <w:szCs w:val="24"/>
          <w:shd w:val="clear" w:color="auto" w:fill="FFFFFF"/>
        </w:rPr>
        <w:t>:45 lic. Marta Stawska, Uniwersytet im. Adama Mickiewicza w Poznaniu</w:t>
      </w:r>
      <w:r w:rsidRPr="00F431B4">
        <w:rPr>
          <w:rFonts w:cs="Times New Roman"/>
          <w:szCs w:val="24"/>
          <w:shd w:val="clear" w:color="auto" w:fill="FFFFFF"/>
        </w:rPr>
        <w:t xml:space="preserve">, </w:t>
      </w:r>
      <w:r w:rsidR="00F431B4">
        <w:rPr>
          <w:rFonts w:cs="Times New Roman"/>
          <w:i/>
          <w:iCs/>
          <w:szCs w:val="24"/>
          <w:shd w:val="clear" w:color="auto" w:fill="FFFFFF"/>
        </w:rPr>
        <w:t xml:space="preserve">Pop-nacjonalizm, czyli (re)konstrukcje amerykańskiego poczucia tożsamości narodowej w kulturze popularnej </w:t>
      </w:r>
    </w:p>
    <w:p w14:paraId="4F8CE4C0" w14:textId="77777777" w:rsidR="00F431B4" w:rsidRDefault="00F431B4" w:rsidP="004915AB">
      <w:pPr>
        <w:rPr>
          <w:rFonts w:cs="Times New Roman"/>
          <w:i/>
          <w:iCs/>
          <w:szCs w:val="24"/>
          <w:shd w:val="clear" w:color="auto" w:fill="FFFFFF"/>
        </w:rPr>
      </w:pPr>
    </w:p>
    <w:p w14:paraId="3AF4EEDE" w14:textId="04515747" w:rsidR="00F431B4" w:rsidRPr="00F431B4" w:rsidRDefault="00F431B4" w:rsidP="004915AB">
      <w:pPr>
        <w:rPr>
          <w:rFonts w:cs="Times New Roman"/>
          <w:b/>
          <w:bCs/>
          <w:szCs w:val="24"/>
          <w:shd w:val="clear" w:color="auto" w:fill="FFFFFF"/>
        </w:rPr>
      </w:pPr>
      <w:r>
        <w:rPr>
          <w:rFonts w:cs="Times New Roman"/>
          <w:b/>
          <w:bCs/>
          <w:szCs w:val="24"/>
          <w:shd w:val="clear" w:color="auto" w:fill="FFFFFF"/>
        </w:rPr>
        <w:t>17:15 Podsumowanie konferencji</w:t>
      </w:r>
    </w:p>
    <w:p w14:paraId="185EFC16" w14:textId="77777777" w:rsidR="000A2090" w:rsidRPr="00F431B4" w:rsidRDefault="000A2090" w:rsidP="004915AB">
      <w:pPr>
        <w:rPr>
          <w:rFonts w:cs="Times New Roman"/>
          <w:szCs w:val="24"/>
          <w:shd w:val="clear" w:color="auto" w:fill="FFFFFF"/>
        </w:rPr>
      </w:pPr>
    </w:p>
    <w:p w14:paraId="220251DE" w14:textId="77777777" w:rsidR="008B255A" w:rsidRDefault="008B255A" w:rsidP="004915AB">
      <w:pPr>
        <w:rPr>
          <w:rFonts w:cs="Times New Roman"/>
          <w:b/>
          <w:bCs/>
          <w:szCs w:val="24"/>
        </w:rPr>
      </w:pPr>
    </w:p>
    <w:p w14:paraId="4F75A9AB" w14:textId="77777777" w:rsidR="00723DF4" w:rsidRDefault="00723DF4" w:rsidP="004915AB">
      <w:pPr>
        <w:rPr>
          <w:rFonts w:cs="Times New Roman"/>
          <w:b/>
          <w:bCs/>
          <w:szCs w:val="24"/>
        </w:rPr>
      </w:pPr>
    </w:p>
    <w:p w14:paraId="047F499B" w14:textId="77777777" w:rsidR="00723DF4" w:rsidRDefault="00723DF4" w:rsidP="004915AB">
      <w:pPr>
        <w:rPr>
          <w:rFonts w:cs="Times New Roman"/>
          <w:b/>
          <w:bCs/>
          <w:szCs w:val="24"/>
        </w:rPr>
      </w:pPr>
    </w:p>
    <w:p w14:paraId="44A2D609" w14:textId="77777777" w:rsidR="00723DF4" w:rsidRDefault="00723DF4" w:rsidP="004915AB">
      <w:pPr>
        <w:rPr>
          <w:rFonts w:cs="Times New Roman"/>
          <w:b/>
          <w:bCs/>
          <w:szCs w:val="24"/>
        </w:rPr>
      </w:pPr>
    </w:p>
    <w:p w14:paraId="5155C8D3" w14:textId="77777777" w:rsidR="00723DF4" w:rsidRPr="00F431B4" w:rsidRDefault="00723DF4" w:rsidP="004915AB">
      <w:pPr>
        <w:rPr>
          <w:rFonts w:cs="Times New Roman"/>
          <w:b/>
          <w:bCs/>
          <w:szCs w:val="24"/>
        </w:rPr>
      </w:pPr>
    </w:p>
    <w:p w14:paraId="282497ED" w14:textId="77777777" w:rsidR="008B255A" w:rsidRPr="00F431B4" w:rsidRDefault="008B255A" w:rsidP="004915AB">
      <w:pPr>
        <w:rPr>
          <w:rFonts w:cs="Times New Roman"/>
          <w:b/>
          <w:bCs/>
          <w:szCs w:val="24"/>
        </w:rPr>
      </w:pPr>
    </w:p>
    <w:p w14:paraId="04CA1030" w14:textId="77777777" w:rsidR="00157BCA" w:rsidRDefault="00157BCA" w:rsidP="004915AB">
      <w:pPr>
        <w:rPr>
          <w:rFonts w:cs="Times New Roman"/>
          <w:b/>
          <w:bCs/>
          <w:szCs w:val="24"/>
        </w:rPr>
      </w:pPr>
    </w:p>
    <w:p w14:paraId="6E8A3A06" w14:textId="402FCCA1" w:rsidR="004915AB" w:rsidRPr="00F431B4" w:rsidRDefault="004915AB" w:rsidP="004915AB">
      <w:pPr>
        <w:rPr>
          <w:rFonts w:cs="Times New Roman"/>
          <w:b/>
          <w:bCs/>
          <w:szCs w:val="24"/>
        </w:rPr>
      </w:pPr>
      <w:r w:rsidRPr="00F431B4">
        <w:rPr>
          <w:rFonts w:cs="Times New Roman"/>
          <w:b/>
          <w:bCs/>
          <w:szCs w:val="24"/>
        </w:rPr>
        <w:t xml:space="preserve">Komitet Naukowy </w:t>
      </w:r>
    </w:p>
    <w:p w14:paraId="324DDC78" w14:textId="2975FD96" w:rsidR="004915AB" w:rsidRPr="00F431B4" w:rsidRDefault="004915AB" w:rsidP="004915AB">
      <w:pPr>
        <w:rPr>
          <w:rFonts w:cs="Times New Roman"/>
          <w:b/>
          <w:bCs/>
          <w:szCs w:val="24"/>
        </w:rPr>
      </w:pPr>
      <w:r w:rsidRPr="00F431B4">
        <w:rPr>
          <w:rFonts w:cs="Times New Roman"/>
          <w:b/>
          <w:bCs/>
          <w:szCs w:val="24"/>
        </w:rPr>
        <w:t>Przewodniczący: prof. UAM dr hab. Krzysztof Ratajczak</w:t>
      </w:r>
    </w:p>
    <w:p w14:paraId="7843B686" w14:textId="4F4CB770" w:rsidR="004915AB" w:rsidRPr="00F431B4" w:rsidRDefault="004915AB" w:rsidP="004915AB">
      <w:pPr>
        <w:rPr>
          <w:rFonts w:cs="Times New Roman"/>
          <w:b/>
          <w:bCs/>
          <w:szCs w:val="24"/>
        </w:rPr>
      </w:pPr>
      <w:r w:rsidRPr="00F431B4">
        <w:rPr>
          <w:rFonts w:cs="Times New Roman"/>
          <w:b/>
          <w:bCs/>
          <w:szCs w:val="24"/>
        </w:rPr>
        <w:t xml:space="preserve">Sekretarz konferencji: dr Mikołaj </w:t>
      </w:r>
      <w:proofErr w:type="spellStart"/>
      <w:r w:rsidRPr="00F431B4">
        <w:rPr>
          <w:rFonts w:cs="Times New Roman"/>
          <w:b/>
          <w:bCs/>
          <w:szCs w:val="24"/>
        </w:rPr>
        <w:t>Brenk</w:t>
      </w:r>
      <w:proofErr w:type="spellEnd"/>
      <w:r w:rsidRPr="00F431B4">
        <w:rPr>
          <w:rFonts w:cs="Times New Roman"/>
          <w:b/>
          <w:bCs/>
          <w:szCs w:val="24"/>
        </w:rPr>
        <w:t xml:space="preserve"> </w:t>
      </w:r>
    </w:p>
    <w:p w14:paraId="775228EE" w14:textId="11D74850" w:rsidR="004915AB" w:rsidRPr="00F431B4" w:rsidRDefault="004915AB" w:rsidP="004915AB">
      <w:pPr>
        <w:rPr>
          <w:rFonts w:cs="Times New Roman"/>
          <w:b/>
          <w:bCs/>
          <w:szCs w:val="24"/>
        </w:rPr>
      </w:pPr>
      <w:r w:rsidRPr="00F431B4">
        <w:rPr>
          <w:rFonts w:cs="Times New Roman"/>
          <w:b/>
          <w:bCs/>
          <w:szCs w:val="24"/>
        </w:rPr>
        <w:t xml:space="preserve">prof. zw. dr hab. Agnieszka </w:t>
      </w:r>
      <w:proofErr w:type="spellStart"/>
      <w:r w:rsidRPr="00F431B4">
        <w:rPr>
          <w:rFonts w:cs="Times New Roman"/>
          <w:b/>
          <w:bCs/>
          <w:szCs w:val="24"/>
        </w:rPr>
        <w:t>Cybal</w:t>
      </w:r>
      <w:proofErr w:type="spellEnd"/>
      <w:r w:rsidRPr="00F431B4">
        <w:rPr>
          <w:rFonts w:cs="Times New Roman"/>
          <w:b/>
          <w:bCs/>
          <w:szCs w:val="24"/>
        </w:rPr>
        <w:t xml:space="preserve">-Michalska </w:t>
      </w:r>
    </w:p>
    <w:p w14:paraId="0AFDD3E5" w14:textId="68E8D7DE" w:rsidR="004915AB" w:rsidRPr="00F431B4" w:rsidRDefault="004915AB" w:rsidP="004915AB">
      <w:pPr>
        <w:rPr>
          <w:rFonts w:cs="Times New Roman"/>
          <w:b/>
          <w:bCs/>
          <w:szCs w:val="24"/>
        </w:rPr>
      </w:pPr>
      <w:r w:rsidRPr="00F431B4">
        <w:rPr>
          <w:rFonts w:cs="Times New Roman"/>
          <w:b/>
          <w:bCs/>
          <w:szCs w:val="24"/>
        </w:rPr>
        <w:t xml:space="preserve">prof. UAM dr hab. Sławomir </w:t>
      </w:r>
      <w:proofErr w:type="spellStart"/>
      <w:r w:rsidRPr="00F431B4">
        <w:rPr>
          <w:rFonts w:cs="Times New Roman"/>
          <w:b/>
          <w:bCs/>
          <w:szCs w:val="24"/>
        </w:rPr>
        <w:t>Futyma</w:t>
      </w:r>
      <w:proofErr w:type="spellEnd"/>
    </w:p>
    <w:p w14:paraId="3A24222B" w14:textId="77777777" w:rsidR="000B6669" w:rsidRPr="00F431B4" w:rsidRDefault="004915AB" w:rsidP="004915AB">
      <w:pPr>
        <w:rPr>
          <w:rFonts w:cs="Times New Roman"/>
          <w:b/>
          <w:bCs/>
          <w:szCs w:val="24"/>
        </w:rPr>
      </w:pPr>
      <w:r w:rsidRPr="00F431B4">
        <w:rPr>
          <w:rFonts w:cs="Times New Roman"/>
          <w:b/>
          <w:bCs/>
          <w:szCs w:val="24"/>
        </w:rPr>
        <w:t>prof. UAM dr hab. Daria Hejwosz-Gromkowska</w:t>
      </w:r>
    </w:p>
    <w:p w14:paraId="7E1AA44A" w14:textId="0079047A" w:rsidR="000B6669" w:rsidRPr="00F431B4" w:rsidRDefault="000B6669" w:rsidP="004915AB">
      <w:pPr>
        <w:rPr>
          <w:rFonts w:cs="Times New Roman"/>
          <w:b/>
          <w:bCs/>
          <w:szCs w:val="24"/>
        </w:rPr>
      </w:pPr>
      <w:r w:rsidRPr="00F431B4">
        <w:rPr>
          <w:rFonts w:cs="Times New Roman"/>
          <w:b/>
          <w:bCs/>
          <w:szCs w:val="24"/>
        </w:rPr>
        <w:t>prof. UAM dr hab. Katarzyna Kabacińska-Łuczak</w:t>
      </w:r>
    </w:p>
    <w:p w14:paraId="4870CE65" w14:textId="173F9A99" w:rsidR="004915AB" w:rsidRPr="00F431B4" w:rsidRDefault="004915AB" w:rsidP="004915AB">
      <w:pPr>
        <w:rPr>
          <w:rFonts w:cs="Times New Roman"/>
          <w:b/>
          <w:bCs/>
          <w:szCs w:val="24"/>
        </w:rPr>
      </w:pPr>
      <w:r w:rsidRPr="00F431B4">
        <w:rPr>
          <w:rFonts w:cs="Times New Roman"/>
          <w:b/>
          <w:bCs/>
          <w:szCs w:val="24"/>
          <w:lang w:val="en-GB"/>
        </w:rPr>
        <w:t xml:space="preserve">prof. </w:t>
      </w:r>
      <w:proofErr w:type="spellStart"/>
      <w:r w:rsidRPr="00F431B4">
        <w:rPr>
          <w:rFonts w:cs="Times New Roman"/>
          <w:b/>
          <w:bCs/>
          <w:szCs w:val="24"/>
          <w:lang w:val="en-GB"/>
        </w:rPr>
        <w:t>zw</w:t>
      </w:r>
      <w:proofErr w:type="spellEnd"/>
      <w:r w:rsidRPr="00F431B4">
        <w:rPr>
          <w:rFonts w:cs="Times New Roman"/>
          <w:b/>
          <w:bCs/>
          <w:szCs w:val="24"/>
          <w:lang w:val="en-GB"/>
        </w:rPr>
        <w:t xml:space="preserve">. dr hab., </w:t>
      </w:r>
      <w:proofErr w:type="spellStart"/>
      <w:r w:rsidRPr="00F431B4">
        <w:rPr>
          <w:rFonts w:cs="Times New Roman"/>
          <w:b/>
          <w:bCs/>
          <w:szCs w:val="24"/>
          <w:lang w:val="en-GB"/>
        </w:rPr>
        <w:t>dr</w:t>
      </w:r>
      <w:proofErr w:type="spellEnd"/>
      <w:r w:rsidRPr="00F431B4">
        <w:rPr>
          <w:rFonts w:cs="Times New Roman"/>
          <w:b/>
          <w:bCs/>
          <w:szCs w:val="24"/>
          <w:lang w:val="en-GB"/>
        </w:rPr>
        <w:t xml:space="preserve"> </w:t>
      </w:r>
      <w:proofErr w:type="spellStart"/>
      <w:r w:rsidRPr="00F431B4">
        <w:rPr>
          <w:rFonts w:cs="Times New Roman"/>
          <w:b/>
          <w:bCs/>
          <w:szCs w:val="24"/>
          <w:lang w:val="en-GB"/>
        </w:rPr>
        <w:t>h.c.</w:t>
      </w:r>
      <w:proofErr w:type="spellEnd"/>
      <w:r w:rsidRPr="00F431B4">
        <w:rPr>
          <w:rFonts w:cs="Times New Roman"/>
          <w:b/>
          <w:bCs/>
          <w:szCs w:val="24"/>
          <w:lang w:val="en-GB"/>
        </w:rPr>
        <w:t xml:space="preserve"> </w:t>
      </w:r>
      <w:proofErr w:type="spellStart"/>
      <w:r w:rsidRPr="00F431B4">
        <w:rPr>
          <w:rFonts w:cs="Times New Roman"/>
          <w:b/>
          <w:bCs/>
          <w:szCs w:val="24"/>
          <w:lang w:val="en-GB"/>
        </w:rPr>
        <w:t>mult</w:t>
      </w:r>
      <w:proofErr w:type="spellEnd"/>
      <w:r w:rsidRPr="00F431B4">
        <w:rPr>
          <w:rFonts w:cs="Times New Roman"/>
          <w:b/>
          <w:bCs/>
          <w:szCs w:val="24"/>
          <w:lang w:val="en-GB"/>
        </w:rPr>
        <w:t xml:space="preserve">. </w:t>
      </w:r>
      <w:r w:rsidRPr="00F431B4">
        <w:rPr>
          <w:rFonts w:cs="Times New Roman"/>
          <w:b/>
          <w:bCs/>
          <w:szCs w:val="24"/>
        </w:rPr>
        <w:t>Zbyszko Melosik</w:t>
      </w:r>
    </w:p>
    <w:p w14:paraId="47F6C5C2" w14:textId="77777777" w:rsidR="00741EE9" w:rsidRPr="00F431B4" w:rsidRDefault="00741EE9" w:rsidP="00741EE9">
      <w:pPr>
        <w:rPr>
          <w:rFonts w:cs="Times New Roman"/>
          <w:b/>
          <w:bCs/>
          <w:szCs w:val="24"/>
        </w:rPr>
      </w:pPr>
      <w:r w:rsidRPr="00F431B4">
        <w:rPr>
          <w:rFonts w:cs="Times New Roman"/>
          <w:b/>
          <w:bCs/>
          <w:szCs w:val="24"/>
        </w:rPr>
        <w:t xml:space="preserve">prof. UZ dr hab. </w:t>
      </w:r>
      <w:proofErr w:type="spellStart"/>
      <w:r w:rsidRPr="00F431B4">
        <w:rPr>
          <w:rFonts w:cs="Times New Roman"/>
          <w:b/>
          <w:bCs/>
          <w:szCs w:val="24"/>
        </w:rPr>
        <w:t>Inetta</w:t>
      </w:r>
      <w:proofErr w:type="spellEnd"/>
      <w:r w:rsidRPr="00F431B4">
        <w:rPr>
          <w:rFonts w:cs="Times New Roman"/>
          <w:b/>
          <w:bCs/>
          <w:szCs w:val="24"/>
        </w:rPr>
        <w:t xml:space="preserve"> Nowosad </w:t>
      </w:r>
    </w:p>
    <w:p w14:paraId="630E2C24" w14:textId="77777777" w:rsidR="000B6669" w:rsidRPr="00F431B4" w:rsidRDefault="000B6669" w:rsidP="000B6669">
      <w:pPr>
        <w:rPr>
          <w:rFonts w:cs="Times New Roman"/>
          <w:b/>
          <w:bCs/>
          <w:szCs w:val="24"/>
        </w:rPr>
      </w:pPr>
      <w:r w:rsidRPr="00F431B4">
        <w:rPr>
          <w:rFonts w:cs="Times New Roman"/>
          <w:b/>
          <w:bCs/>
          <w:szCs w:val="24"/>
        </w:rPr>
        <w:t xml:space="preserve">prof. UAM dr hab. Krzysztof Ratajczak </w:t>
      </w:r>
    </w:p>
    <w:p w14:paraId="3713031D" w14:textId="027D52F5" w:rsidR="004915AB" w:rsidRPr="00F431B4" w:rsidRDefault="004915AB" w:rsidP="004915AB">
      <w:pPr>
        <w:rPr>
          <w:rFonts w:cs="Times New Roman"/>
          <w:b/>
          <w:bCs/>
          <w:szCs w:val="24"/>
        </w:rPr>
      </w:pPr>
      <w:r w:rsidRPr="00F431B4">
        <w:rPr>
          <w:rFonts w:cs="Times New Roman"/>
          <w:b/>
          <w:bCs/>
          <w:szCs w:val="24"/>
        </w:rPr>
        <w:t xml:space="preserve">prof. zw. dr hab. Dorota Żołądź-Strzelczyk </w:t>
      </w:r>
    </w:p>
    <w:p w14:paraId="11F9A0D1" w14:textId="77777777" w:rsidR="004915AB" w:rsidRPr="00F431B4" w:rsidRDefault="004915AB">
      <w:pPr>
        <w:rPr>
          <w:rFonts w:cs="Times New Roman"/>
          <w:b/>
          <w:bCs/>
          <w:szCs w:val="24"/>
        </w:rPr>
      </w:pPr>
    </w:p>
    <w:p w14:paraId="4A0AFCB2" w14:textId="77777777" w:rsidR="004915AB" w:rsidRPr="00F431B4" w:rsidRDefault="004915AB">
      <w:pPr>
        <w:rPr>
          <w:rFonts w:cs="Times New Roman"/>
          <w:b/>
          <w:bCs/>
          <w:szCs w:val="24"/>
        </w:rPr>
      </w:pPr>
    </w:p>
    <w:p w14:paraId="2464C683" w14:textId="309B1F42" w:rsidR="004915AB" w:rsidRPr="004915AB" w:rsidRDefault="004915AB">
      <w:pPr>
        <w:rPr>
          <w:b/>
          <w:bCs/>
        </w:rPr>
      </w:pPr>
      <w:r>
        <w:rPr>
          <w:b/>
          <w:bCs/>
        </w:rPr>
        <w:t xml:space="preserve"> </w:t>
      </w:r>
    </w:p>
    <w:sectPr w:rsidR="004915AB" w:rsidRPr="004915AB" w:rsidSect="00B732A1">
      <w:headerReference w:type="default" r:id="rId11"/>
      <w:footerReference w:type="default" r:id="rId12"/>
      <w:pgSz w:w="11906" w:h="16838"/>
      <w:pgMar w:top="2104" w:right="2267" w:bottom="1418" w:left="1276" w:header="0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CE28" w14:textId="77777777" w:rsidR="000922E1" w:rsidRDefault="000922E1" w:rsidP="00C00370">
      <w:r>
        <w:separator/>
      </w:r>
    </w:p>
  </w:endnote>
  <w:endnote w:type="continuationSeparator" w:id="0">
    <w:p w14:paraId="69D63596" w14:textId="77777777" w:rsidR="000922E1" w:rsidRDefault="000922E1" w:rsidP="00C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C5F5" w14:textId="77777777" w:rsidR="00F93D81" w:rsidRDefault="000F0A5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C1DDA1" wp14:editId="04602C07">
              <wp:simplePos x="0" y="0"/>
              <wp:positionH relativeFrom="column">
                <wp:posOffset>1990090</wp:posOffset>
              </wp:positionH>
              <wp:positionV relativeFrom="paragraph">
                <wp:posOffset>524510</wp:posOffset>
              </wp:positionV>
              <wp:extent cx="3954780" cy="381000"/>
              <wp:effectExtent l="0" t="0" r="762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33AF3" w14:textId="77777777" w:rsidR="00F93D81" w:rsidRPr="004036CF" w:rsidRDefault="00F93D81" w:rsidP="004036CF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  <w:r w:rsidRPr="004036CF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ul. A. Szamarzewskiego 89, 60-568 Poznań</w:t>
                          </w:r>
                        </w:p>
                        <w:p w14:paraId="738956F0" w14:textId="77777777" w:rsidR="00F93D81" w:rsidRPr="00B732A1" w:rsidRDefault="00F93D81" w:rsidP="004036CF">
                          <w:pPr>
                            <w:rPr>
                              <w:szCs w:val="14"/>
                            </w:rPr>
                          </w:pPr>
                          <w:r w:rsidRPr="00B732A1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  <w:t>tel. +48 61 829 23 31, wse@amu.edu.pl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1DD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6.7pt;margin-top:41.3pt;width:311.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" stroked="f">
              <v:textbox>
                <w:txbxContent>
                  <w:p w14:paraId="65D33AF3" w14:textId="77777777" w:rsidR="00F93D81" w:rsidRPr="004036CF" w:rsidRDefault="00F93D81" w:rsidP="004036CF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4036CF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ul. A. Szamarzewskiego 89, 60-568 Poznań</w:t>
                    </w:r>
                  </w:p>
                  <w:p w14:paraId="738956F0" w14:textId="77777777" w:rsidR="00F93D81" w:rsidRPr="00B732A1" w:rsidRDefault="00F93D81" w:rsidP="004036CF">
                    <w:pPr>
                      <w:rPr>
                        <w:szCs w:val="14"/>
                      </w:rPr>
                    </w:pPr>
                    <w:r w:rsidRPr="00B732A1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tel. +48 61 829 23 31, wse@amu.edu.pl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85C768" wp14:editId="3F3FC9D5">
              <wp:simplePos x="0" y="0"/>
              <wp:positionH relativeFrom="column">
                <wp:posOffset>2066290</wp:posOffset>
              </wp:positionH>
              <wp:positionV relativeFrom="paragraph">
                <wp:posOffset>863600</wp:posOffset>
              </wp:positionV>
              <wp:extent cx="2204720" cy="267970"/>
              <wp:effectExtent l="0" t="0" r="0" b="190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5DD4E" w14:textId="77777777" w:rsidR="00F93D81" w:rsidRPr="004036CF" w:rsidRDefault="00F93D81" w:rsidP="004036CF">
                          <w:pPr>
                            <w:rPr>
                              <w:szCs w:val="20"/>
                            </w:rPr>
                          </w:pPr>
                          <w:r w:rsidRPr="004036CF">
                            <w:rPr>
                              <w:rFonts w:cs="Times New Roman"/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www.wse.amu.edu.pl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85C768" id="Text Box 3" o:spid="_x0000_s1028" type="#_x0000_t202" style="position:absolute;margin-left:162.7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" filled="f" stroked="f">
              <v:textbox>
                <w:txbxContent>
                  <w:p w14:paraId="04A5DD4E" w14:textId="77777777" w:rsidR="00F93D81" w:rsidRPr="004036CF" w:rsidRDefault="00F93D81" w:rsidP="004036CF">
                    <w:pPr>
                      <w:rPr>
                        <w:szCs w:val="20"/>
                      </w:rPr>
                    </w:pPr>
                    <w:r w:rsidRPr="004036CF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www.wse.amu.edu.pl</w:t>
                    </w:r>
                  </w:p>
                </w:txbxContent>
              </v:textbox>
            </v:shape>
          </w:pict>
        </mc:Fallback>
      </mc:AlternateContent>
    </w:r>
    <w:r w:rsidR="00F93D81">
      <w:rPr>
        <w:noProof/>
      </w:rPr>
      <w:drawing>
        <wp:anchor distT="0" distB="0" distL="114300" distR="114300" simplePos="0" relativeHeight="251659776" behindDoc="1" locked="0" layoutInCell="1" allowOverlap="1" wp14:anchorId="0D2EBD55" wp14:editId="55222E42">
          <wp:simplePos x="0" y="0"/>
          <wp:positionH relativeFrom="column">
            <wp:posOffset>-800100</wp:posOffset>
          </wp:positionH>
          <wp:positionV relativeFrom="paragraph">
            <wp:posOffset>896620</wp:posOffset>
          </wp:positionV>
          <wp:extent cx="7560310" cy="735330"/>
          <wp:effectExtent l="19050" t="0" r="2540" b="0"/>
          <wp:wrapNone/>
          <wp:docPr id="29" name="Obraz 2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2678" w14:textId="77777777" w:rsidR="000922E1" w:rsidRDefault="000922E1" w:rsidP="00C00370">
      <w:r>
        <w:separator/>
      </w:r>
    </w:p>
  </w:footnote>
  <w:footnote w:type="continuationSeparator" w:id="0">
    <w:p w14:paraId="03152667" w14:textId="77777777" w:rsidR="000922E1" w:rsidRDefault="000922E1" w:rsidP="00C0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CE68" w14:textId="77777777" w:rsidR="00F93D81" w:rsidRDefault="000F0A52" w:rsidP="00133F37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6A2A3B" wp14:editId="6BE2D06E">
              <wp:simplePos x="0" y="0"/>
              <wp:positionH relativeFrom="column">
                <wp:posOffset>1978660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444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585A7" w14:textId="77777777" w:rsidR="00F93D81" w:rsidRDefault="00F93D81" w:rsidP="004036CF">
                          <w:pPr>
                            <w:rPr>
                              <w:b/>
                              <w:spacing w:val="-3"/>
                              <w:sz w:val="22"/>
                            </w:rPr>
                          </w:pPr>
                          <w:r w:rsidRPr="005422A6">
                            <w:rPr>
                              <w:b/>
                              <w:spacing w:val="-3"/>
                              <w:sz w:val="22"/>
                            </w:rPr>
                            <w:t>Wydział Studiów Edukacyjnych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A2A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8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" stroked="f">
              <v:textbox inset=",0,,0">
                <w:txbxContent>
                  <w:p w14:paraId="1B5585A7" w14:textId="77777777" w:rsidR="00F93D81" w:rsidRDefault="00F93D81" w:rsidP="004036CF">
                    <w:pPr>
                      <w:rPr>
                        <w:b/>
                        <w:spacing w:val="-3"/>
                        <w:sz w:val="22"/>
                      </w:rPr>
                    </w:pPr>
                    <w:r w:rsidRPr="005422A6">
                      <w:rPr>
                        <w:b/>
                        <w:spacing w:val="-3"/>
                        <w:sz w:val="22"/>
                      </w:rPr>
                      <w:t>Wydział Studiów Edukacyjnych</w:t>
                    </w:r>
                  </w:p>
                </w:txbxContent>
              </v:textbox>
            </v:shape>
          </w:pict>
        </mc:Fallback>
      </mc:AlternateContent>
    </w:r>
    <w:r w:rsidR="00F93D81">
      <w:rPr>
        <w:noProof/>
      </w:rPr>
      <w:drawing>
        <wp:anchor distT="0" distB="0" distL="114300" distR="114300" simplePos="0" relativeHeight="251655680" behindDoc="1" locked="0" layoutInCell="1" allowOverlap="1" wp14:anchorId="7762F23C" wp14:editId="29F3E5C1">
          <wp:simplePos x="0" y="0"/>
          <wp:positionH relativeFrom="column">
            <wp:posOffset>-802640</wp:posOffset>
          </wp:positionH>
          <wp:positionV relativeFrom="paragraph">
            <wp:posOffset>-19050</wp:posOffset>
          </wp:positionV>
          <wp:extent cx="7560310" cy="1265555"/>
          <wp:effectExtent l="19050" t="0" r="2540" b="0"/>
          <wp:wrapNone/>
          <wp:docPr id="28" name="Obraz 2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8F1B6B"/>
    <w:multiLevelType w:val="hybridMultilevel"/>
    <w:tmpl w:val="D062C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5A4D"/>
    <w:multiLevelType w:val="hybridMultilevel"/>
    <w:tmpl w:val="19EA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A6BF0"/>
    <w:multiLevelType w:val="hybridMultilevel"/>
    <w:tmpl w:val="A4247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D00F3"/>
    <w:multiLevelType w:val="hybridMultilevel"/>
    <w:tmpl w:val="A57E7F1E"/>
    <w:lvl w:ilvl="0" w:tplc="2796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491F0F"/>
    <w:multiLevelType w:val="hybridMultilevel"/>
    <w:tmpl w:val="050295E2"/>
    <w:lvl w:ilvl="0" w:tplc="BDAAB8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BF0620"/>
    <w:multiLevelType w:val="hybridMultilevel"/>
    <w:tmpl w:val="5704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5243"/>
    <w:multiLevelType w:val="hybridMultilevel"/>
    <w:tmpl w:val="B1B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D2EEB"/>
    <w:multiLevelType w:val="hybridMultilevel"/>
    <w:tmpl w:val="64A0E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E29C7"/>
    <w:multiLevelType w:val="hybridMultilevel"/>
    <w:tmpl w:val="2BF47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D23BA"/>
    <w:multiLevelType w:val="hybridMultilevel"/>
    <w:tmpl w:val="3672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46B26"/>
    <w:multiLevelType w:val="hybridMultilevel"/>
    <w:tmpl w:val="C154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46A52"/>
    <w:multiLevelType w:val="hybridMultilevel"/>
    <w:tmpl w:val="00786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45FA4"/>
    <w:multiLevelType w:val="hybridMultilevel"/>
    <w:tmpl w:val="AAC6FB78"/>
    <w:lvl w:ilvl="0" w:tplc="01743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67733"/>
    <w:multiLevelType w:val="hybridMultilevel"/>
    <w:tmpl w:val="8F16E282"/>
    <w:lvl w:ilvl="0" w:tplc="19B8F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14031"/>
    <w:multiLevelType w:val="hybridMultilevel"/>
    <w:tmpl w:val="1F821E1E"/>
    <w:lvl w:ilvl="0" w:tplc="5AE22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5947BC"/>
    <w:multiLevelType w:val="hybridMultilevel"/>
    <w:tmpl w:val="3354AD38"/>
    <w:lvl w:ilvl="0" w:tplc="BFE8CCC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2488B"/>
    <w:multiLevelType w:val="hybridMultilevel"/>
    <w:tmpl w:val="64CC6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D79E7"/>
    <w:multiLevelType w:val="hybridMultilevel"/>
    <w:tmpl w:val="2078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E5F12"/>
    <w:multiLevelType w:val="hybridMultilevel"/>
    <w:tmpl w:val="B750F6B8"/>
    <w:lvl w:ilvl="0" w:tplc="AC3A97E6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7F145A5"/>
    <w:multiLevelType w:val="hybridMultilevel"/>
    <w:tmpl w:val="DA709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07294"/>
    <w:multiLevelType w:val="hybridMultilevel"/>
    <w:tmpl w:val="DAAC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82E17"/>
    <w:multiLevelType w:val="hybridMultilevel"/>
    <w:tmpl w:val="5BD8D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15696"/>
    <w:multiLevelType w:val="hybridMultilevel"/>
    <w:tmpl w:val="89C4AF7C"/>
    <w:lvl w:ilvl="0" w:tplc="4C165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2604AB"/>
    <w:multiLevelType w:val="hybridMultilevel"/>
    <w:tmpl w:val="E50C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96FF0"/>
    <w:multiLevelType w:val="hybridMultilevel"/>
    <w:tmpl w:val="FE48BAF8"/>
    <w:lvl w:ilvl="0" w:tplc="DCC06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E90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F6456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6706A"/>
    <w:multiLevelType w:val="hybridMultilevel"/>
    <w:tmpl w:val="745EA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B4190"/>
    <w:multiLevelType w:val="hybridMultilevel"/>
    <w:tmpl w:val="516E7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46F41"/>
    <w:multiLevelType w:val="hybridMultilevel"/>
    <w:tmpl w:val="2B1AF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90902"/>
    <w:multiLevelType w:val="hybridMultilevel"/>
    <w:tmpl w:val="D46A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2BFA"/>
    <w:multiLevelType w:val="hybridMultilevel"/>
    <w:tmpl w:val="D780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86B26"/>
    <w:multiLevelType w:val="hybridMultilevel"/>
    <w:tmpl w:val="855E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C7960"/>
    <w:multiLevelType w:val="hybridMultilevel"/>
    <w:tmpl w:val="C5B2F6A0"/>
    <w:lvl w:ilvl="0" w:tplc="6FB25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9A4CEE"/>
    <w:multiLevelType w:val="hybridMultilevel"/>
    <w:tmpl w:val="A898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841F1"/>
    <w:multiLevelType w:val="hybridMultilevel"/>
    <w:tmpl w:val="8394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C4084"/>
    <w:multiLevelType w:val="hybridMultilevel"/>
    <w:tmpl w:val="A6768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26411"/>
    <w:multiLevelType w:val="hybridMultilevel"/>
    <w:tmpl w:val="D910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C4785"/>
    <w:multiLevelType w:val="hybridMultilevel"/>
    <w:tmpl w:val="E244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A0406"/>
    <w:multiLevelType w:val="hybridMultilevel"/>
    <w:tmpl w:val="19226B1A"/>
    <w:lvl w:ilvl="0" w:tplc="D3C6EB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ABC4069"/>
    <w:multiLevelType w:val="hybridMultilevel"/>
    <w:tmpl w:val="C62A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81F1F"/>
    <w:multiLevelType w:val="hybridMultilevel"/>
    <w:tmpl w:val="5938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B4BD9"/>
    <w:multiLevelType w:val="hybridMultilevel"/>
    <w:tmpl w:val="29C8522C"/>
    <w:lvl w:ilvl="0" w:tplc="C498AEBE">
      <w:start w:val="1"/>
      <w:numFmt w:val="upperRoman"/>
      <w:lvlText w:val="%1."/>
      <w:lvlJc w:val="left"/>
      <w:pPr>
        <w:ind w:left="862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C3D7ACF"/>
    <w:multiLevelType w:val="hybridMultilevel"/>
    <w:tmpl w:val="A6E41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41DE8"/>
    <w:multiLevelType w:val="hybridMultilevel"/>
    <w:tmpl w:val="3EC6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990558">
    <w:abstractNumId w:val="35"/>
  </w:num>
  <w:num w:numId="2" w16cid:durableId="465054144">
    <w:abstractNumId w:val="0"/>
  </w:num>
  <w:num w:numId="3" w16cid:durableId="162551968">
    <w:abstractNumId w:val="16"/>
  </w:num>
  <w:num w:numId="4" w16cid:durableId="218636629">
    <w:abstractNumId w:val="33"/>
  </w:num>
  <w:num w:numId="5" w16cid:durableId="1826621717">
    <w:abstractNumId w:val="13"/>
  </w:num>
  <w:num w:numId="6" w16cid:durableId="417025309">
    <w:abstractNumId w:val="43"/>
  </w:num>
  <w:num w:numId="7" w16cid:durableId="1111097426">
    <w:abstractNumId w:val="26"/>
  </w:num>
  <w:num w:numId="8" w16cid:durableId="1354065460">
    <w:abstractNumId w:val="18"/>
  </w:num>
  <w:num w:numId="9" w16cid:durableId="1055200500">
    <w:abstractNumId w:val="32"/>
  </w:num>
  <w:num w:numId="10" w16cid:durableId="2058241926">
    <w:abstractNumId w:val="22"/>
  </w:num>
  <w:num w:numId="11" w16cid:durableId="1223836223">
    <w:abstractNumId w:val="27"/>
  </w:num>
  <w:num w:numId="12" w16cid:durableId="1192841503">
    <w:abstractNumId w:val="34"/>
  </w:num>
  <w:num w:numId="13" w16cid:durableId="200635098">
    <w:abstractNumId w:val="7"/>
  </w:num>
  <w:num w:numId="14" w16cid:durableId="305744850">
    <w:abstractNumId w:val="9"/>
  </w:num>
  <w:num w:numId="15" w16cid:durableId="102189879">
    <w:abstractNumId w:val="3"/>
  </w:num>
  <w:num w:numId="16" w16cid:durableId="328098345">
    <w:abstractNumId w:val="25"/>
  </w:num>
  <w:num w:numId="17" w16cid:durableId="55252008">
    <w:abstractNumId w:val="2"/>
  </w:num>
  <w:num w:numId="18" w16cid:durableId="1737245858">
    <w:abstractNumId w:val="23"/>
  </w:num>
  <w:num w:numId="19" w16cid:durableId="1644195473">
    <w:abstractNumId w:val="42"/>
  </w:num>
  <w:num w:numId="20" w16cid:durableId="711032083">
    <w:abstractNumId w:val="15"/>
  </w:num>
  <w:num w:numId="21" w16cid:durableId="2068144868">
    <w:abstractNumId w:val="10"/>
  </w:num>
  <w:num w:numId="22" w16cid:durableId="1100416910">
    <w:abstractNumId w:val="24"/>
  </w:num>
  <w:num w:numId="23" w16cid:durableId="1976825">
    <w:abstractNumId w:val="6"/>
  </w:num>
  <w:num w:numId="24" w16cid:durableId="724184637">
    <w:abstractNumId w:val="39"/>
  </w:num>
  <w:num w:numId="25" w16cid:durableId="1062823909">
    <w:abstractNumId w:val="28"/>
  </w:num>
  <w:num w:numId="26" w16cid:durableId="436171475">
    <w:abstractNumId w:val="19"/>
  </w:num>
  <w:num w:numId="27" w16cid:durableId="1099179602">
    <w:abstractNumId w:val="11"/>
  </w:num>
  <w:num w:numId="28" w16cid:durableId="2043435572">
    <w:abstractNumId w:val="38"/>
  </w:num>
  <w:num w:numId="29" w16cid:durableId="610481463">
    <w:abstractNumId w:val="8"/>
  </w:num>
  <w:num w:numId="30" w16cid:durableId="1559129563">
    <w:abstractNumId w:val="36"/>
  </w:num>
  <w:num w:numId="31" w16cid:durableId="490605665">
    <w:abstractNumId w:val="44"/>
  </w:num>
  <w:num w:numId="32" w16cid:durableId="2058895877">
    <w:abstractNumId w:val="41"/>
  </w:num>
  <w:num w:numId="33" w16cid:durableId="1801995371">
    <w:abstractNumId w:val="12"/>
  </w:num>
  <w:num w:numId="34" w16cid:durableId="47151596">
    <w:abstractNumId w:val="31"/>
  </w:num>
  <w:num w:numId="35" w16cid:durableId="1371950902">
    <w:abstractNumId w:val="37"/>
  </w:num>
  <w:num w:numId="36" w16cid:durableId="1150093515">
    <w:abstractNumId w:val="29"/>
  </w:num>
  <w:num w:numId="37" w16cid:durableId="700058135">
    <w:abstractNumId w:val="1"/>
  </w:num>
  <w:num w:numId="38" w16cid:durableId="163782106">
    <w:abstractNumId w:val="45"/>
  </w:num>
  <w:num w:numId="39" w16cid:durableId="435373234">
    <w:abstractNumId w:val="30"/>
  </w:num>
  <w:num w:numId="40" w16cid:durableId="1053653486">
    <w:abstractNumId w:val="14"/>
  </w:num>
  <w:num w:numId="41" w16cid:durableId="1570269395">
    <w:abstractNumId w:val="21"/>
  </w:num>
  <w:num w:numId="42" w16cid:durableId="1696273699">
    <w:abstractNumId w:val="4"/>
  </w:num>
  <w:num w:numId="43" w16cid:durableId="587814810">
    <w:abstractNumId w:val="40"/>
  </w:num>
  <w:num w:numId="44" w16cid:durableId="1374619682">
    <w:abstractNumId w:val="5"/>
  </w:num>
  <w:num w:numId="45" w16cid:durableId="905337417">
    <w:abstractNumId w:val="20"/>
  </w:num>
  <w:num w:numId="46" w16cid:durableId="19193167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70"/>
    <w:rsid w:val="000010BD"/>
    <w:rsid w:val="00002AAB"/>
    <w:rsid w:val="0001106E"/>
    <w:rsid w:val="00027C4E"/>
    <w:rsid w:val="00043E9E"/>
    <w:rsid w:val="00044633"/>
    <w:rsid w:val="00054CFF"/>
    <w:rsid w:val="000562D7"/>
    <w:rsid w:val="00070434"/>
    <w:rsid w:val="0007290E"/>
    <w:rsid w:val="00080F6A"/>
    <w:rsid w:val="000860E1"/>
    <w:rsid w:val="000922E1"/>
    <w:rsid w:val="000A2090"/>
    <w:rsid w:val="000A26B2"/>
    <w:rsid w:val="000B3026"/>
    <w:rsid w:val="000B6669"/>
    <w:rsid w:val="000C2866"/>
    <w:rsid w:val="000D6B5C"/>
    <w:rsid w:val="000E51CC"/>
    <w:rsid w:val="000F0A52"/>
    <w:rsid w:val="000F5925"/>
    <w:rsid w:val="00111DBA"/>
    <w:rsid w:val="00117955"/>
    <w:rsid w:val="001228F4"/>
    <w:rsid w:val="00122CAC"/>
    <w:rsid w:val="00133F37"/>
    <w:rsid w:val="00134604"/>
    <w:rsid w:val="00143BA0"/>
    <w:rsid w:val="001453B2"/>
    <w:rsid w:val="00152936"/>
    <w:rsid w:val="00157BCA"/>
    <w:rsid w:val="00162324"/>
    <w:rsid w:val="001631E4"/>
    <w:rsid w:val="0016583C"/>
    <w:rsid w:val="00173982"/>
    <w:rsid w:val="00174FD5"/>
    <w:rsid w:val="001874E6"/>
    <w:rsid w:val="00187862"/>
    <w:rsid w:val="0019518E"/>
    <w:rsid w:val="0019692B"/>
    <w:rsid w:val="001A0353"/>
    <w:rsid w:val="001C13AC"/>
    <w:rsid w:val="001D2212"/>
    <w:rsid w:val="001E2D35"/>
    <w:rsid w:val="001E6E7D"/>
    <w:rsid w:val="001F3A8D"/>
    <w:rsid w:val="001F3BAE"/>
    <w:rsid w:val="001F4F26"/>
    <w:rsid w:val="0020295D"/>
    <w:rsid w:val="002217BA"/>
    <w:rsid w:val="00221A91"/>
    <w:rsid w:val="00221DA1"/>
    <w:rsid w:val="00226099"/>
    <w:rsid w:val="0023558B"/>
    <w:rsid w:val="00244DC7"/>
    <w:rsid w:val="00264486"/>
    <w:rsid w:val="002655DE"/>
    <w:rsid w:val="00280331"/>
    <w:rsid w:val="002907D4"/>
    <w:rsid w:val="002A0B72"/>
    <w:rsid w:val="002A0F8A"/>
    <w:rsid w:val="002A7840"/>
    <w:rsid w:val="002B6181"/>
    <w:rsid w:val="002B713A"/>
    <w:rsid w:val="002D1F12"/>
    <w:rsid w:val="002D5B99"/>
    <w:rsid w:val="002D7C97"/>
    <w:rsid w:val="002E297B"/>
    <w:rsid w:val="002E4375"/>
    <w:rsid w:val="002E6432"/>
    <w:rsid w:val="002F6F02"/>
    <w:rsid w:val="00303EBE"/>
    <w:rsid w:val="0030626D"/>
    <w:rsid w:val="00330CE6"/>
    <w:rsid w:val="00342864"/>
    <w:rsid w:val="00351AB0"/>
    <w:rsid w:val="003556E4"/>
    <w:rsid w:val="0035673C"/>
    <w:rsid w:val="003758AF"/>
    <w:rsid w:val="00394221"/>
    <w:rsid w:val="00395EE8"/>
    <w:rsid w:val="003A59EF"/>
    <w:rsid w:val="003B05FB"/>
    <w:rsid w:val="003B1286"/>
    <w:rsid w:val="003C30EC"/>
    <w:rsid w:val="003D15B7"/>
    <w:rsid w:val="003E1409"/>
    <w:rsid w:val="003F4CA4"/>
    <w:rsid w:val="00401477"/>
    <w:rsid w:val="004036CF"/>
    <w:rsid w:val="0042028B"/>
    <w:rsid w:val="00423E3B"/>
    <w:rsid w:val="0042596E"/>
    <w:rsid w:val="004334BC"/>
    <w:rsid w:val="0043557C"/>
    <w:rsid w:val="00464A5D"/>
    <w:rsid w:val="00476FD8"/>
    <w:rsid w:val="00480641"/>
    <w:rsid w:val="00483259"/>
    <w:rsid w:val="004844AC"/>
    <w:rsid w:val="0048534D"/>
    <w:rsid w:val="004915AB"/>
    <w:rsid w:val="004A45F7"/>
    <w:rsid w:val="004A4716"/>
    <w:rsid w:val="004B1E24"/>
    <w:rsid w:val="004C2643"/>
    <w:rsid w:val="004C5AEB"/>
    <w:rsid w:val="004D6494"/>
    <w:rsid w:val="004E268A"/>
    <w:rsid w:val="004E7933"/>
    <w:rsid w:val="004E7C05"/>
    <w:rsid w:val="004F1C1D"/>
    <w:rsid w:val="004F7D6E"/>
    <w:rsid w:val="0051615A"/>
    <w:rsid w:val="005261D6"/>
    <w:rsid w:val="00535827"/>
    <w:rsid w:val="00540555"/>
    <w:rsid w:val="005422A6"/>
    <w:rsid w:val="0054438D"/>
    <w:rsid w:val="00552F90"/>
    <w:rsid w:val="005655AD"/>
    <w:rsid w:val="00572702"/>
    <w:rsid w:val="00575669"/>
    <w:rsid w:val="005A3EDE"/>
    <w:rsid w:val="005C02A7"/>
    <w:rsid w:val="005C7A4D"/>
    <w:rsid w:val="005D59D2"/>
    <w:rsid w:val="005E3CAB"/>
    <w:rsid w:val="005E518F"/>
    <w:rsid w:val="00605F7D"/>
    <w:rsid w:val="00620178"/>
    <w:rsid w:val="00625441"/>
    <w:rsid w:val="00626C9C"/>
    <w:rsid w:val="006427E6"/>
    <w:rsid w:val="00645AD4"/>
    <w:rsid w:val="00646C16"/>
    <w:rsid w:val="00650E7E"/>
    <w:rsid w:val="006513BD"/>
    <w:rsid w:val="00665594"/>
    <w:rsid w:val="00670F00"/>
    <w:rsid w:val="006743FB"/>
    <w:rsid w:val="00685EF7"/>
    <w:rsid w:val="00694A1B"/>
    <w:rsid w:val="00694C72"/>
    <w:rsid w:val="006A331A"/>
    <w:rsid w:val="006A6171"/>
    <w:rsid w:val="006C1861"/>
    <w:rsid w:val="006D595B"/>
    <w:rsid w:val="006E0330"/>
    <w:rsid w:val="00702CE7"/>
    <w:rsid w:val="00705CAD"/>
    <w:rsid w:val="0071365A"/>
    <w:rsid w:val="00715845"/>
    <w:rsid w:val="00720B16"/>
    <w:rsid w:val="00723DF4"/>
    <w:rsid w:val="0073664A"/>
    <w:rsid w:val="00737BFA"/>
    <w:rsid w:val="00741969"/>
    <w:rsid w:val="00741EE9"/>
    <w:rsid w:val="00745032"/>
    <w:rsid w:val="00754C36"/>
    <w:rsid w:val="00755A0A"/>
    <w:rsid w:val="00785E58"/>
    <w:rsid w:val="007930AC"/>
    <w:rsid w:val="00793D58"/>
    <w:rsid w:val="00797963"/>
    <w:rsid w:val="007A1547"/>
    <w:rsid w:val="007A1B37"/>
    <w:rsid w:val="007A5D77"/>
    <w:rsid w:val="007A7493"/>
    <w:rsid w:val="007B04F9"/>
    <w:rsid w:val="007B3634"/>
    <w:rsid w:val="007D65ED"/>
    <w:rsid w:val="007F080E"/>
    <w:rsid w:val="007F65F0"/>
    <w:rsid w:val="008031AC"/>
    <w:rsid w:val="0082296B"/>
    <w:rsid w:val="008378A6"/>
    <w:rsid w:val="008549A5"/>
    <w:rsid w:val="008615F3"/>
    <w:rsid w:val="008644E3"/>
    <w:rsid w:val="008676BA"/>
    <w:rsid w:val="00881843"/>
    <w:rsid w:val="008A1951"/>
    <w:rsid w:val="008A1E04"/>
    <w:rsid w:val="008B22D6"/>
    <w:rsid w:val="008B255A"/>
    <w:rsid w:val="008B61BA"/>
    <w:rsid w:val="008D1FB6"/>
    <w:rsid w:val="008F20C7"/>
    <w:rsid w:val="009006F3"/>
    <w:rsid w:val="00900EA1"/>
    <w:rsid w:val="00903A8B"/>
    <w:rsid w:val="009059F7"/>
    <w:rsid w:val="00910293"/>
    <w:rsid w:val="009209E4"/>
    <w:rsid w:val="00922427"/>
    <w:rsid w:val="00924B9E"/>
    <w:rsid w:val="00932777"/>
    <w:rsid w:val="009409F6"/>
    <w:rsid w:val="00943110"/>
    <w:rsid w:val="00952EA4"/>
    <w:rsid w:val="00964599"/>
    <w:rsid w:val="009711F1"/>
    <w:rsid w:val="00982FC0"/>
    <w:rsid w:val="0099623F"/>
    <w:rsid w:val="009A1B23"/>
    <w:rsid w:val="009A30EB"/>
    <w:rsid w:val="009A7A2F"/>
    <w:rsid w:val="009B37DA"/>
    <w:rsid w:val="009B5FDC"/>
    <w:rsid w:val="009D1DD4"/>
    <w:rsid w:val="009D317A"/>
    <w:rsid w:val="009F7CE4"/>
    <w:rsid w:val="00A03A8D"/>
    <w:rsid w:val="00A06BBE"/>
    <w:rsid w:val="00A079A0"/>
    <w:rsid w:val="00A22189"/>
    <w:rsid w:val="00A30FD8"/>
    <w:rsid w:val="00A32F30"/>
    <w:rsid w:val="00A45805"/>
    <w:rsid w:val="00A5490D"/>
    <w:rsid w:val="00A73876"/>
    <w:rsid w:val="00A95648"/>
    <w:rsid w:val="00AA06D5"/>
    <w:rsid w:val="00AB7D29"/>
    <w:rsid w:val="00AC10E6"/>
    <w:rsid w:val="00AC30F8"/>
    <w:rsid w:val="00AD2378"/>
    <w:rsid w:val="00AE1D50"/>
    <w:rsid w:val="00AE43D9"/>
    <w:rsid w:val="00AE48E9"/>
    <w:rsid w:val="00AF6DDC"/>
    <w:rsid w:val="00B01794"/>
    <w:rsid w:val="00B07C2B"/>
    <w:rsid w:val="00B20B52"/>
    <w:rsid w:val="00B24A28"/>
    <w:rsid w:val="00B24CF2"/>
    <w:rsid w:val="00B34A7C"/>
    <w:rsid w:val="00B35A0B"/>
    <w:rsid w:val="00B36E3C"/>
    <w:rsid w:val="00B54607"/>
    <w:rsid w:val="00B54BC0"/>
    <w:rsid w:val="00B56CB3"/>
    <w:rsid w:val="00B64225"/>
    <w:rsid w:val="00B6507D"/>
    <w:rsid w:val="00B7218B"/>
    <w:rsid w:val="00B732A1"/>
    <w:rsid w:val="00B73FC9"/>
    <w:rsid w:val="00B7739E"/>
    <w:rsid w:val="00B91357"/>
    <w:rsid w:val="00BA12C6"/>
    <w:rsid w:val="00BA4F54"/>
    <w:rsid w:val="00BA54E6"/>
    <w:rsid w:val="00BA6361"/>
    <w:rsid w:val="00BA6A03"/>
    <w:rsid w:val="00BB1B05"/>
    <w:rsid w:val="00BB455A"/>
    <w:rsid w:val="00BC724F"/>
    <w:rsid w:val="00BD1840"/>
    <w:rsid w:val="00BF0E8A"/>
    <w:rsid w:val="00BF42C0"/>
    <w:rsid w:val="00BF6174"/>
    <w:rsid w:val="00C00370"/>
    <w:rsid w:val="00C1414A"/>
    <w:rsid w:val="00C141CD"/>
    <w:rsid w:val="00C36342"/>
    <w:rsid w:val="00C60A3C"/>
    <w:rsid w:val="00C61818"/>
    <w:rsid w:val="00C61E0F"/>
    <w:rsid w:val="00C63E0B"/>
    <w:rsid w:val="00C676C1"/>
    <w:rsid w:val="00C71100"/>
    <w:rsid w:val="00C743A5"/>
    <w:rsid w:val="00C9791C"/>
    <w:rsid w:val="00CA2590"/>
    <w:rsid w:val="00CB3015"/>
    <w:rsid w:val="00CB797D"/>
    <w:rsid w:val="00CC5058"/>
    <w:rsid w:val="00CD3446"/>
    <w:rsid w:val="00CE0D1E"/>
    <w:rsid w:val="00CE30EC"/>
    <w:rsid w:val="00CF6880"/>
    <w:rsid w:val="00D0065C"/>
    <w:rsid w:val="00D12624"/>
    <w:rsid w:val="00D270FB"/>
    <w:rsid w:val="00D331D8"/>
    <w:rsid w:val="00D463CB"/>
    <w:rsid w:val="00D47152"/>
    <w:rsid w:val="00D477A6"/>
    <w:rsid w:val="00D51BFA"/>
    <w:rsid w:val="00D56FEF"/>
    <w:rsid w:val="00D90CD2"/>
    <w:rsid w:val="00DB1E77"/>
    <w:rsid w:val="00DB3FD8"/>
    <w:rsid w:val="00DB7183"/>
    <w:rsid w:val="00DB7EC6"/>
    <w:rsid w:val="00DC0631"/>
    <w:rsid w:val="00DC1C26"/>
    <w:rsid w:val="00DC2637"/>
    <w:rsid w:val="00DC3338"/>
    <w:rsid w:val="00DC41C0"/>
    <w:rsid w:val="00DF1152"/>
    <w:rsid w:val="00DF1C2D"/>
    <w:rsid w:val="00DF6EAF"/>
    <w:rsid w:val="00E03053"/>
    <w:rsid w:val="00E3081A"/>
    <w:rsid w:val="00E320E6"/>
    <w:rsid w:val="00E374FC"/>
    <w:rsid w:val="00E4187E"/>
    <w:rsid w:val="00E41EEE"/>
    <w:rsid w:val="00E431D8"/>
    <w:rsid w:val="00E461E5"/>
    <w:rsid w:val="00E512BF"/>
    <w:rsid w:val="00E54DF5"/>
    <w:rsid w:val="00E601D9"/>
    <w:rsid w:val="00E751AF"/>
    <w:rsid w:val="00E7528C"/>
    <w:rsid w:val="00E77402"/>
    <w:rsid w:val="00E872AC"/>
    <w:rsid w:val="00E9463B"/>
    <w:rsid w:val="00E97440"/>
    <w:rsid w:val="00EA3F7D"/>
    <w:rsid w:val="00EA50AE"/>
    <w:rsid w:val="00EA54D7"/>
    <w:rsid w:val="00EA748B"/>
    <w:rsid w:val="00EB1E2B"/>
    <w:rsid w:val="00EB4AE4"/>
    <w:rsid w:val="00EB57B9"/>
    <w:rsid w:val="00EC02C4"/>
    <w:rsid w:val="00EC31D1"/>
    <w:rsid w:val="00EC383C"/>
    <w:rsid w:val="00EC4027"/>
    <w:rsid w:val="00ED7291"/>
    <w:rsid w:val="00EE561F"/>
    <w:rsid w:val="00EE60B0"/>
    <w:rsid w:val="00EE7023"/>
    <w:rsid w:val="00EF55AD"/>
    <w:rsid w:val="00F0367F"/>
    <w:rsid w:val="00F0728D"/>
    <w:rsid w:val="00F144D4"/>
    <w:rsid w:val="00F26ADE"/>
    <w:rsid w:val="00F321E0"/>
    <w:rsid w:val="00F42FBA"/>
    <w:rsid w:val="00F431B4"/>
    <w:rsid w:val="00F434D2"/>
    <w:rsid w:val="00F45BFB"/>
    <w:rsid w:val="00F45FC4"/>
    <w:rsid w:val="00F50C6C"/>
    <w:rsid w:val="00F72841"/>
    <w:rsid w:val="00F76775"/>
    <w:rsid w:val="00F776E6"/>
    <w:rsid w:val="00F84EB6"/>
    <w:rsid w:val="00F93D81"/>
    <w:rsid w:val="00F9755E"/>
    <w:rsid w:val="00F97993"/>
    <w:rsid w:val="00FB03C2"/>
    <w:rsid w:val="00FB728A"/>
    <w:rsid w:val="00FD4515"/>
    <w:rsid w:val="00FD4B5B"/>
    <w:rsid w:val="00FD7774"/>
    <w:rsid w:val="00FE1C13"/>
    <w:rsid w:val="00FE3556"/>
    <w:rsid w:val="00FF00C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C3A73"/>
  <w15:docId w15:val="{F4038C87-CCDA-4A6C-BCD0-39A119CF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cs="Times New Roman"/>
      <w:b/>
      <w:bCs/>
      <w:sz w:val="22"/>
      <w:szCs w:val="1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Times New Roman"/>
      <w:b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rFonts w:ascii="Calibri" w:hAnsi="Calibri" w:cs="Times New Roman"/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nhideWhenUsed/>
    <w:rsid w:val="004A45F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76FD8"/>
    <w:pPr>
      <w:autoSpaceDE/>
      <w:autoSpaceDN/>
      <w:spacing w:line="360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76FD8"/>
    <w:rPr>
      <w:rFonts w:ascii="Times New Roman" w:hAnsi="Times New Roman"/>
      <w:sz w:val="28"/>
      <w:szCs w:val="28"/>
    </w:rPr>
  </w:style>
  <w:style w:type="paragraph" w:styleId="Tekstblokowy">
    <w:name w:val="Block Text"/>
    <w:basedOn w:val="Normalny"/>
    <w:rsid w:val="00476FD8"/>
    <w:pPr>
      <w:autoSpaceDE/>
      <w:autoSpaceDN/>
      <w:ind w:left="170" w:right="170" w:firstLine="708"/>
      <w:jc w:val="both"/>
    </w:pPr>
    <w:rPr>
      <w:rFonts w:cs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3A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3A8B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5A89533D224443A18D46A612F8E840" ma:contentTypeVersion="14" ma:contentTypeDescription="Utwórz nowy dokument." ma:contentTypeScope="" ma:versionID="5426126f96ab186f9b63543a081cb5dc">
  <xsd:schema xmlns:xsd="http://www.w3.org/2001/XMLSchema" xmlns:xs="http://www.w3.org/2001/XMLSchema" xmlns:p="http://schemas.microsoft.com/office/2006/metadata/properties" xmlns:ns3="ea5a3929-5b9b-4bbb-b0f3-bf3d24768689" xmlns:ns4="44637a19-756b-4fab-bc22-41de3f78c59c" targetNamespace="http://schemas.microsoft.com/office/2006/metadata/properties" ma:root="true" ma:fieldsID="1b4d9d7b0cf978bae56682c1c64a615f" ns3:_="" ns4:_="">
    <xsd:import namespace="ea5a3929-5b9b-4bbb-b0f3-bf3d24768689"/>
    <xsd:import namespace="44637a19-756b-4fab-bc22-41de3f78c5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a3929-5b9b-4bbb-b0f3-bf3d24768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37a19-756b-4fab-bc22-41de3f78c5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90A90-FBB4-47FC-BCA0-4D6B261AB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EEA0A-08BB-4576-BCEA-85BB930DC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a3929-5b9b-4bbb-b0f3-bf3d24768689"/>
    <ds:schemaRef ds:uri="44637a19-756b-4fab-bc22-41de3f78c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D4BAC-22D5-4089-A14C-2DA8D58BAD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4C500-F4B2-4CF3-ADEF-59936C03B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Daria Hejwosz-Gromkowska</cp:lastModifiedBy>
  <cp:revision>4</cp:revision>
  <cp:lastPrinted>2022-01-27T14:20:00Z</cp:lastPrinted>
  <dcterms:created xsi:type="dcterms:W3CDTF">2023-05-31T12:46:00Z</dcterms:created>
  <dcterms:modified xsi:type="dcterms:W3CDTF">2023-06-05T07:49:00Z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0x010100055A89533D224443A18D46A612F8E840</vt:lpwstr>
  </property>
  <property fmtid="{D5CDD505-2E9C-101B-9397-08002B2CF9AE}" pid="3" name="GrammarlyDocumentId">
    <vt:lpwstr>9314b43dc4ce2d423ac4fe1a494625ab364205e3e84bd9b08181ae709cd06030</vt:lpwstr>
  </property>
</Properties>
</file>