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B" w:rsidRPr="002B2395" w:rsidRDefault="00212E7B" w:rsidP="002B7F1D">
      <w:pPr>
        <w:spacing w:after="0" w:line="360" w:lineRule="auto"/>
        <w:jc w:val="center"/>
        <w:rPr>
          <w:sz w:val="22"/>
        </w:rPr>
      </w:pPr>
      <w:r>
        <w:rPr>
          <w:b/>
          <w:sz w:val="22"/>
        </w:rPr>
        <w:t>ROZDZIAŁY</w:t>
      </w:r>
      <w:r w:rsidR="002B2395">
        <w:rPr>
          <w:b/>
          <w:sz w:val="22"/>
        </w:rPr>
        <w:t xml:space="preserve"> w książkach</w:t>
      </w:r>
    </w:p>
    <w:p w:rsidR="00212E7B" w:rsidRPr="00884D28" w:rsidRDefault="00212E7B" w:rsidP="002B7F1D">
      <w:pPr>
        <w:spacing w:after="0" w:line="360" w:lineRule="auto"/>
        <w:jc w:val="both"/>
        <w:rPr>
          <w:sz w:val="22"/>
        </w:rPr>
      </w:pPr>
    </w:p>
    <w:p w:rsidR="00212E7B" w:rsidRDefault="00212E7B" w:rsidP="002B7F1D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Imię i nazwisko autora (ów)</w:t>
      </w:r>
      <w:r w:rsidRPr="00212E7B">
        <w:rPr>
          <w:sz w:val="22"/>
        </w:rPr>
        <w:t xml:space="preserve"> </w:t>
      </w:r>
      <w:r w:rsidRPr="00212E7B">
        <w:rPr>
          <w:i/>
          <w:sz w:val="22"/>
        </w:rPr>
        <w:t>–</w:t>
      </w:r>
      <w:r>
        <w:rPr>
          <w:i/>
          <w:sz w:val="22"/>
        </w:rPr>
        <w:t xml:space="preserve"> w takiej kolejności jak w publikacji</w:t>
      </w:r>
      <w:r w:rsidRPr="0065019A">
        <w:rPr>
          <w:sz w:val="22"/>
        </w:rPr>
        <w:t>:</w:t>
      </w:r>
    </w:p>
    <w:p w:rsidR="00212E7B" w:rsidRDefault="00212E7B" w:rsidP="002B7F1D">
      <w:pPr>
        <w:spacing w:after="0" w:line="360" w:lineRule="auto"/>
        <w:jc w:val="both"/>
        <w:rPr>
          <w:sz w:val="22"/>
        </w:rPr>
      </w:pPr>
    </w:p>
    <w:p w:rsidR="00212E7B" w:rsidRDefault="00212E7B" w:rsidP="002B7F1D">
      <w:pPr>
        <w:spacing w:after="0" w:line="360" w:lineRule="auto"/>
        <w:jc w:val="both"/>
        <w:rPr>
          <w:b/>
          <w:sz w:val="22"/>
        </w:rPr>
      </w:pPr>
      <w:r w:rsidRPr="00AD71AC">
        <w:rPr>
          <w:b/>
          <w:sz w:val="22"/>
        </w:rPr>
        <w:t xml:space="preserve">Tytuł </w:t>
      </w:r>
      <w:r>
        <w:rPr>
          <w:b/>
          <w:sz w:val="22"/>
        </w:rPr>
        <w:t>rozdziału</w:t>
      </w:r>
      <w:r w:rsidR="0065019A">
        <w:rPr>
          <w:b/>
          <w:sz w:val="22"/>
        </w:rPr>
        <w:t xml:space="preserve">, </w:t>
      </w:r>
      <w:r>
        <w:rPr>
          <w:b/>
          <w:sz w:val="22"/>
        </w:rPr>
        <w:t>hasła</w:t>
      </w:r>
      <w:r w:rsidR="0065019A">
        <w:rPr>
          <w:b/>
          <w:sz w:val="22"/>
        </w:rPr>
        <w:t xml:space="preserve">, </w:t>
      </w:r>
      <w:r w:rsidR="003C2A27">
        <w:rPr>
          <w:b/>
          <w:sz w:val="22"/>
        </w:rPr>
        <w:t>wstępu lub zakończenia</w:t>
      </w:r>
      <w:r w:rsidR="0065019A">
        <w:rPr>
          <w:b/>
          <w:sz w:val="22"/>
        </w:rPr>
        <w:t>,</w:t>
      </w:r>
      <w:r w:rsidR="003C2A27">
        <w:rPr>
          <w:b/>
          <w:sz w:val="22"/>
        </w:rPr>
        <w:t xml:space="preserve"> </w:t>
      </w:r>
      <w:r w:rsidR="00306ED3" w:rsidRPr="00306ED3">
        <w:rPr>
          <w:sz w:val="22"/>
        </w:rPr>
        <w:t xml:space="preserve">innego rodzaju </w:t>
      </w:r>
      <w:r w:rsidR="00AD71AC">
        <w:rPr>
          <w:sz w:val="22"/>
        </w:rPr>
        <w:t xml:space="preserve">tekstów i </w:t>
      </w:r>
      <w:proofErr w:type="spellStart"/>
      <w:r w:rsidR="00AD71AC">
        <w:rPr>
          <w:sz w:val="22"/>
        </w:rPr>
        <w:t>variariów</w:t>
      </w:r>
      <w:proofErr w:type="spellEnd"/>
      <w:r w:rsidR="00306ED3" w:rsidRPr="00306ED3">
        <w:rPr>
          <w:sz w:val="22"/>
        </w:rPr>
        <w:t xml:space="preserve">, np. </w:t>
      </w:r>
      <w:r w:rsidR="00864CA0">
        <w:rPr>
          <w:sz w:val="22"/>
        </w:rPr>
        <w:t xml:space="preserve">noty redakcyjnej, </w:t>
      </w:r>
      <w:r w:rsidR="003C2A27" w:rsidRPr="00306ED3">
        <w:rPr>
          <w:sz w:val="22"/>
        </w:rPr>
        <w:t>abstraktu</w:t>
      </w:r>
      <w:r w:rsidR="00864CA0">
        <w:rPr>
          <w:sz w:val="22"/>
        </w:rPr>
        <w:t xml:space="preserve"> (streszczenia)</w:t>
      </w:r>
      <w:r w:rsidR="003C2A27" w:rsidRPr="00306ED3">
        <w:rPr>
          <w:sz w:val="22"/>
        </w:rPr>
        <w:t xml:space="preserve">, </w:t>
      </w:r>
      <w:r w:rsidR="00306ED3">
        <w:rPr>
          <w:sz w:val="22"/>
        </w:rPr>
        <w:t>bibliografii</w:t>
      </w:r>
      <w:r w:rsidR="00832D3E" w:rsidRPr="00306ED3">
        <w:rPr>
          <w:sz w:val="22"/>
        </w:rPr>
        <w:t>, biogram</w:t>
      </w:r>
      <w:r w:rsidR="00306ED3">
        <w:rPr>
          <w:sz w:val="22"/>
        </w:rPr>
        <w:t>u</w:t>
      </w:r>
      <w:r w:rsidR="00832D3E" w:rsidRPr="00306ED3">
        <w:rPr>
          <w:sz w:val="22"/>
        </w:rPr>
        <w:t xml:space="preserve">, </w:t>
      </w:r>
      <w:r w:rsidR="001831F4">
        <w:rPr>
          <w:sz w:val="22"/>
        </w:rPr>
        <w:t xml:space="preserve">wspomnienia </w:t>
      </w:r>
      <w:r w:rsidR="0065019A" w:rsidRPr="0065019A">
        <w:rPr>
          <w:i/>
          <w:sz w:val="22"/>
        </w:rPr>
        <w:t>(właściwe podkreślić</w:t>
      </w:r>
      <w:r w:rsidR="00AD71AC">
        <w:rPr>
          <w:i/>
          <w:sz w:val="22"/>
        </w:rPr>
        <w:t xml:space="preserve"> lub wpisać</w:t>
      </w:r>
      <w:r w:rsidR="0065019A" w:rsidRPr="0065019A">
        <w:rPr>
          <w:i/>
          <w:sz w:val="22"/>
        </w:rPr>
        <w:t>)</w:t>
      </w:r>
      <w:r w:rsidR="0065019A" w:rsidRPr="0065019A">
        <w:rPr>
          <w:sz w:val="22"/>
        </w:rPr>
        <w:t>:</w:t>
      </w:r>
    </w:p>
    <w:p w:rsidR="004E7B16" w:rsidRDefault="004E7B16" w:rsidP="002B7F1D">
      <w:pPr>
        <w:spacing w:after="0" w:line="360" w:lineRule="auto"/>
        <w:jc w:val="both"/>
        <w:rPr>
          <w:sz w:val="22"/>
        </w:rPr>
      </w:pPr>
    </w:p>
    <w:p w:rsidR="004E7B16" w:rsidRDefault="004E7B16" w:rsidP="002B7F1D">
      <w:pPr>
        <w:spacing w:after="0" w:line="360" w:lineRule="auto"/>
        <w:jc w:val="both"/>
        <w:rPr>
          <w:sz w:val="22"/>
        </w:rPr>
      </w:pPr>
      <w:r w:rsidRPr="004E7B16">
        <w:rPr>
          <w:b/>
          <w:sz w:val="22"/>
        </w:rPr>
        <w:t>DOI</w:t>
      </w:r>
      <w:r w:rsidRPr="004E7B16">
        <w:rPr>
          <w:i/>
          <w:sz w:val="22"/>
        </w:rPr>
        <w:t xml:space="preserve"> (proszę wpisywać tylko numer zaczynając od liczby 10):</w:t>
      </w:r>
    </w:p>
    <w:p w:rsidR="004E7B16" w:rsidRPr="004E7B16" w:rsidRDefault="004E7B16" w:rsidP="002B7F1D">
      <w:pPr>
        <w:spacing w:after="0" w:line="360" w:lineRule="auto"/>
        <w:jc w:val="both"/>
        <w:rPr>
          <w:sz w:val="22"/>
        </w:rPr>
      </w:pPr>
      <w:r w:rsidRPr="004E7B16">
        <w:rPr>
          <w:b/>
          <w:sz w:val="22"/>
        </w:rPr>
        <w:t>URL</w:t>
      </w:r>
      <w:r w:rsidRPr="004E7B16">
        <w:rPr>
          <w:i/>
          <w:sz w:val="22"/>
        </w:rPr>
        <w:t xml:space="preserve"> (zob. uwaga końcowa)</w:t>
      </w:r>
      <w:r w:rsidRPr="004E7B16">
        <w:rPr>
          <w:sz w:val="22"/>
        </w:rPr>
        <w:t>:</w:t>
      </w:r>
    </w:p>
    <w:p w:rsidR="004E7B16" w:rsidRPr="00AD71AC" w:rsidRDefault="004E7B16" w:rsidP="002B7F1D">
      <w:pPr>
        <w:spacing w:after="0" w:line="360" w:lineRule="auto"/>
        <w:jc w:val="both"/>
        <w:rPr>
          <w:sz w:val="22"/>
        </w:rPr>
      </w:pPr>
    </w:p>
    <w:p w:rsidR="0065019A" w:rsidRPr="00884D28" w:rsidRDefault="009E4F5E" w:rsidP="002B7F1D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strony</w:t>
      </w:r>
      <w:r w:rsidR="0065019A" w:rsidRPr="0065019A">
        <w:rPr>
          <w:b/>
          <w:sz w:val="22"/>
        </w:rPr>
        <w:t xml:space="preserve"> rozdziału</w:t>
      </w:r>
      <w:r w:rsidR="0065019A" w:rsidRPr="002B2395">
        <w:rPr>
          <w:sz w:val="22"/>
        </w:rPr>
        <w:t>:</w:t>
      </w:r>
    </w:p>
    <w:p w:rsidR="00502E23" w:rsidRPr="00C260BD" w:rsidRDefault="00502E23" w:rsidP="002B7F1D">
      <w:pPr>
        <w:spacing w:after="0" w:line="360" w:lineRule="auto"/>
        <w:jc w:val="both"/>
        <w:rPr>
          <w:sz w:val="22"/>
        </w:rPr>
      </w:pPr>
    </w:p>
    <w:p w:rsidR="0065019A" w:rsidRPr="00884D28" w:rsidRDefault="00C260BD" w:rsidP="002B7F1D">
      <w:pPr>
        <w:spacing w:after="0" w:line="360" w:lineRule="auto"/>
        <w:jc w:val="both"/>
        <w:rPr>
          <w:sz w:val="22"/>
        </w:rPr>
      </w:pPr>
      <w:r w:rsidRPr="00502E23">
        <w:rPr>
          <w:b/>
          <w:sz w:val="22"/>
        </w:rPr>
        <w:t>PUBLIKACJA ŹRÓDŁOWA</w:t>
      </w:r>
    </w:p>
    <w:p w:rsidR="00B85A62" w:rsidRPr="00884D28" w:rsidRDefault="00B85A62" w:rsidP="002B7F1D">
      <w:pPr>
        <w:spacing w:after="0" w:line="360" w:lineRule="auto"/>
        <w:jc w:val="both"/>
        <w:rPr>
          <w:rFonts w:eastAsiaTheme="minorHAnsi" w:cstheme="minorBidi"/>
          <w:sz w:val="22"/>
        </w:rPr>
      </w:pPr>
    </w:p>
    <w:p w:rsidR="00B85A62" w:rsidRPr="00B85A62" w:rsidRDefault="00B85A62" w:rsidP="002B7F1D">
      <w:pPr>
        <w:spacing w:after="0" w:line="360" w:lineRule="auto"/>
        <w:jc w:val="both"/>
        <w:rPr>
          <w:rFonts w:eastAsiaTheme="minorHAnsi" w:cstheme="minorBidi"/>
          <w:i/>
          <w:sz w:val="22"/>
        </w:rPr>
      </w:pPr>
      <w:r w:rsidRPr="00B85A62">
        <w:rPr>
          <w:rFonts w:eastAsiaTheme="minorHAnsi" w:cstheme="minorBidi"/>
          <w:b/>
          <w:sz w:val="22"/>
        </w:rPr>
        <w:t>Książka opublikowana wyłącznie elektronicznie</w:t>
      </w:r>
      <w:r w:rsidR="00694053" w:rsidRPr="0089126F">
        <w:rPr>
          <w:b/>
          <w:sz w:val="22"/>
        </w:rPr>
        <w:t xml:space="preserve"> – </w:t>
      </w:r>
      <w:r w:rsidR="00694053" w:rsidRPr="00394D85">
        <w:rPr>
          <w:sz w:val="22"/>
        </w:rPr>
        <w:t>jeśli „tak” proszę podać  nośnik, np. CD</w:t>
      </w:r>
      <w:r w:rsidR="00694053">
        <w:rPr>
          <w:sz w:val="22"/>
        </w:rPr>
        <w:t xml:space="preserve">; </w:t>
      </w:r>
      <w:r w:rsidR="00694053" w:rsidRPr="00394D85">
        <w:rPr>
          <w:sz w:val="22"/>
        </w:rPr>
        <w:t>on</w:t>
      </w:r>
      <w:r w:rsidR="00694053">
        <w:rPr>
          <w:sz w:val="22"/>
        </w:rPr>
        <w:t>-</w:t>
      </w:r>
      <w:r w:rsidR="00694053" w:rsidRPr="00394D85">
        <w:rPr>
          <w:sz w:val="22"/>
        </w:rPr>
        <w:t xml:space="preserve">line z </w:t>
      </w:r>
      <w:r w:rsidR="00694053">
        <w:rPr>
          <w:sz w:val="22"/>
        </w:rPr>
        <w:t xml:space="preserve">nr DOI lub </w:t>
      </w:r>
      <w:r w:rsidR="00694053" w:rsidRPr="00394D85">
        <w:rPr>
          <w:sz w:val="22"/>
        </w:rPr>
        <w:t xml:space="preserve">adresem </w:t>
      </w:r>
      <w:r w:rsidR="00694053">
        <w:rPr>
          <w:sz w:val="22"/>
        </w:rPr>
        <w:t xml:space="preserve"> strony internetowej (URL):</w:t>
      </w:r>
    </w:p>
    <w:p w:rsidR="00B85A62" w:rsidRPr="00D83AE0" w:rsidRDefault="00B85A62" w:rsidP="002B7F1D">
      <w:pPr>
        <w:spacing w:after="0" w:line="360" w:lineRule="auto"/>
        <w:jc w:val="both"/>
        <w:rPr>
          <w:sz w:val="22"/>
        </w:rPr>
      </w:pPr>
    </w:p>
    <w:p w:rsidR="00212E7B" w:rsidRDefault="00212E7B" w:rsidP="002B7F1D">
      <w:pPr>
        <w:spacing w:after="0" w:line="360" w:lineRule="auto"/>
        <w:jc w:val="both"/>
        <w:rPr>
          <w:sz w:val="22"/>
        </w:rPr>
      </w:pPr>
      <w:r w:rsidRPr="00212E7B">
        <w:rPr>
          <w:b/>
          <w:sz w:val="22"/>
        </w:rPr>
        <w:t xml:space="preserve">Tytuł </w:t>
      </w:r>
      <w:r w:rsidR="0065019A" w:rsidRPr="00AD71AC">
        <w:rPr>
          <w:b/>
          <w:sz w:val="22"/>
        </w:rPr>
        <w:t>monografii</w:t>
      </w:r>
      <w:r w:rsidRPr="00AD71AC">
        <w:rPr>
          <w:b/>
          <w:sz w:val="22"/>
        </w:rPr>
        <w:t xml:space="preserve">, </w:t>
      </w:r>
      <w:r w:rsidR="00306ED3" w:rsidRPr="00AD71AC">
        <w:rPr>
          <w:b/>
          <w:sz w:val="22"/>
        </w:rPr>
        <w:t xml:space="preserve">tomu pokonferencyjnego, </w:t>
      </w:r>
      <w:r w:rsidRPr="00AD71AC">
        <w:rPr>
          <w:b/>
          <w:sz w:val="22"/>
        </w:rPr>
        <w:t xml:space="preserve">podręcznika, </w:t>
      </w:r>
      <w:r w:rsidR="00AD71AC" w:rsidRPr="00AD71AC">
        <w:rPr>
          <w:b/>
          <w:sz w:val="22"/>
        </w:rPr>
        <w:t xml:space="preserve">poradnika lub innej książki dydaktycznej, </w:t>
      </w:r>
      <w:r w:rsidRPr="00AD71AC">
        <w:rPr>
          <w:b/>
          <w:sz w:val="22"/>
        </w:rPr>
        <w:t>encyklopedii</w:t>
      </w:r>
      <w:r w:rsidR="00AD71AC" w:rsidRPr="00AD71AC">
        <w:rPr>
          <w:b/>
          <w:sz w:val="22"/>
        </w:rPr>
        <w:t xml:space="preserve"> i słownika</w:t>
      </w:r>
      <w:r w:rsidR="0065019A" w:rsidRPr="00AD71AC">
        <w:rPr>
          <w:b/>
          <w:sz w:val="22"/>
        </w:rPr>
        <w:t xml:space="preserve">, </w:t>
      </w:r>
      <w:r w:rsidR="003C2A27" w:rsidRPr="00AD71AC">
        <w:rPr>
          <w:b/>
          <w:sz w:val="22"/>
        </w:rPr>
        <w:t xml:space="preserve">tłumaczenia, </w:t>
      </w:r>
      <w:r w:rsidR="00AD71AC" w:rsidRPr="00AD71AC">
        <w:rPr>
          <w:b/>
          <w:sz w:val="22"/>
        </w:rPr>
        <w:t xml:space="preserve">książki </w:t>
      </w:r>
      <w:r w:rsidR="003C2A27" w:rsidRPr="00AD71AC">
        <w:rPr>
          <w:b/>
          <w:sz w:val="22"/>
        </w:rPr>
        <w:t xml:space="preserve">popularno-naukowej, </w:t>
      </w:r>
      <w:r w:rsidR="003C2A27" w:rsidRPr="00AD71AC">
        <w:rPr>
          <w:sz w:val="22"/>
        </w:rPr>
        <w:t xml:space="preserve">innego rodzaju </w:t>
      </w:r>
      <w:r w:rsidR="0065019A" w:rsidRPr="00AD71AC">
        <w:rPr>
          <w:sz w:val="22"/>
        </w:rPr>
        <w:t xml:space="preserve">publikacji </w:t>
      </w:r>
      <w:r w:rsidR="0065019A" w:rsidRPr="00AD71AC">
        <w:rPr>
          <w:i/>
          <w:sz w:val="22"/>
        </w:rPr>
        <w:t>(właściwe podkreślić)</w:t>
      </w:r>
      <w:r w:rsidRPr="00AD71AC">
        <w:rPr>
          <w:sz w:val="22"/>
        </w:rPr>
        <w:t>:</w:t>
      </w:r>
    </w:p>
    <w:p w:rsidR="004E7B16" w:rsidRDefault="004E7B16" w:rsidP="002B7F1D">
      <w:pPr>
        <w:spacing w:after="0" w:line="360" w:lineRule="auto"/>
        <w:jc w:val="both"/>
        <w:rPr>
          <w:sz w:val="22"/>
        </w:rPr>
      </w:pPr>
    </w:p>
    <w:p w:rsidR="00B85A62" w:rsidRPr="00D83AE0" w:rsidRDefault="00B85A62" w:rsidP="002B7F1D">
      <w:pPr>
        <w:spacing w:after="0" w:line="360" w:lineRule="auto"/>
        <w:jc w:val="both"/>
        <w:rPr>
          <w:sz w:val="22"/>
        </w:rPr>
      </w:pPr>
      <w:r w:rsidRPr="00B85A62">
        <w:rPr>
          <w:b/>
          <w:sz w:val="22"/>
        </w:rPr>
        <w:t xml:space="preserve">Tom (nr i jego tytuł w przypadku </w:t>
      </w:r>
      <w:r w:rsidR="004B2E49">
        <w:rPr>
          <w:b/>
          <w:sz w:val="22"/>
        </w:rPr>
        <w:t>wydawnictwa wielotomowe</w:t>
      </w:r>
      <w:r w:rsidRPr="00B85A62">
        <w:rPr>
          <w:b/>
          <w:sz w:val="22"/>
        </w:rPr>
        <w:t>go)</w:t>
      </w:r>
      <w:r w:rsidRPr="004B2E49">
        <w:rPr>
          <w:sz w:val="22"/>
        </w:rPr>
        <w:t>:</w:t>
      </w:r>
    </w:p>
    <w:p w:rsidR="00AD71AC" w:rsidRDefault="00AD71AC" w:rsidP="002B7F1D">
      <w:pPr>
        <w:spacing w:after="0" w:line="360" w:lineRule="auto"/>
        <w:jc w:val="both"/>
        <w:rPr>
          <w:sz w:val="22"/>
        </w:rPr>
      </w:pPr>
    </w:p>
    <w:p w:rsidR="0065019A" w:rsidRDefault="0065019A" w:rsidP="002B7F1D">
      <w:pPr>
        <w:spacing w:after="0" w:line="360" w:lineRule="auto"/>
        <w:jc w:val="both"/>
        <w:rPr>
          <w:sz w:val="22"/>
        </w:rPr>
      </w:pPr>
      <w:r w:rsidRPr="0065019A">
        <w:rPr>
          <w:b/>
          <w:sz w:val="22"/>
        </w:rPr>
        <w:t>Imię i nazwisko redaktora(ów)</w:t>
      </w:r>
      <w:r>
        <w:rPr>
          <w:sz w:val="22"/>
        </w:rPr>
        <w:t xml:space="preserve"> – </w:t>
      </w:r>
      <w:r w:rsidRPr="0065019A">
        <w:rPr>
          <w:i/>
          <w:sz w:val="22"/>
        </w:rPr>
        <w:t>w takiej kolejności jak w publikacji</w:t>
      </w:r>
      <w:r w:rsidRPr="0065019A">
        <w:rPr>
          <w:sz w:val="22"/>
        </w:rPr>
        <w:t>:</w:t>
      </w:r>
    </w:p>
    <w:p w:rsidR="0065019A" w:rsidRDefault="0065019A" w:rsidP="002B7F1D">
      <w:pPr>
        <w:spacing w:after="0" w:line="360" w:lineRule="auto"/>
        <w:jc w:val="both"/>
        <w:rPr>
          <w:b/>
          <w:sz w:val="22"/>
        </w:rPr>
      </w:pPr>
    </w:p>
    <w:p w:rsidR="00B85A62" w:rsidRPr="00D83AE0" w:rsidRDefault="00B85A62" w:rsidP="002B7F1D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Rok wydania</w:t>
      </w:r>
      <w:r w:rsidRPr="002B2395">
        <w:rPr>
          <w:sz w:val="22"/>
        </w:rPr>
        <w:t>:</w:t>
      </w:r>
    </w:p>
    <w:p w:rsidR="00212E7B" w:rsidRPr="00D83AE0" w:rsidRDefault="00212E7B" w:rsidP="002B7F1D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Wydawca</w:t>
      </w:r>
      <w:r w:rsidRPr="002B2395">
        <w:rPr>
          <w:sz w:val="22"/>
        </w:rPr>
        <w:t>:</w:t>
      </w:r>
    </w:p>
    <w:p w:rsidR="00B85A62" w:rsidRPr="00D83AE0" w:rsidRDefault="00B85A62" w:rsidP="002B7F1D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Miejsce wydania</w:t>
      </w:r>
      <w:r w:rsidRPr="002B2395">
        <w:rPr>
          <w:sz w:val="22"/>
        </w:rPr>
        <w:t>:</w:t>
      </w:r>
    </w:p>
    <w:p w:rsidR="00B85A62" w:rsidRPr="00D83AE0" w:rsidRDefault="00B85A62" w:rsidP="002B7F1D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Wydanie (nr)</w:t>
      </w:r>
      <w:r w:rsidRPr="002B2395">
        <w:rPr>
          <w:sz w:val="22"/>
        </w:rPr>
        <w:t>:</w:t>
      </w:r>
    </w:p>
    <w:p w:rsidR="00B85A62" w:rsidRPr="00D83AE0" w:rsidRDefault="00B85A62" w:rsidP="002B7F1D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>Liczba stron</w:t>
      </w:r>
      <w:r w:rsidRPr="002B2395">
        <w:rPr>
          <w:sz w:val="22"/>
        </w:rPr>
        <w:t>:</w:t>
      </w:r>
    </w:p>
    <w:p w:rsidR="00694053" w:rsidRPr="00694053" w:rsidRDefault="00694053" w:rsidP="002B7F1D">
      <w:pPr>
        <w:spacing w:after="0" w:line="360" w:lineRule="auto"/>
        <w:jc w:val="both"/>
        <w:rPr>
          <w:b/>
          <w:sz w:val="22"/>
        </w:rPr>
      </w:pPr>
      <w:r w:rsidRPr="00694053">
        <w:rPr>
          <w:b/>
          <w:sz w:val="22"/>
        </w:rPr>
        <w:t>Nazwa serii i nr tomu w serii</w:t>
      </w:r>
      <w:r w:rsidRPr="00694053">
        <w:rPr>
          <w:sz w:val="22"/>
        </w:rPr>
        <w:t>:</w:t>
      </w:r>
      <w:bookmarkStart w:id="0" w:name="_GoBack"/>
      <w:bookmarkEnd w:id="0"/>
    </w:p>
    <w:p w:rsidR="00B85A62" w:rsidRPr="002A5A85" w:rsidRDefault="00B85A62" w:rsidP="002B7F1D">
      <w:pPr>
        <w:spacing w:after="0" w:line="360" w:lineRule="auto"/>
        <w:jc w:val="both"/>
        <w:rPr>
          <w:sz w:val="22"/>
          <w:lang w:val="de-DE"/>
        </w:rPr>
      </w:pPr>
      <w:r w:rsidRPr="002A5A85">
        <w:rPr>
          <w:b/>
          <w:sz w:val="22"/>
          <w:lang w:val="de-DE"/>
        </w:rPr>
        <w:t>ISBN</w:t>
      </w:r>
      <w:r w:rsidRPr="002A5A85">
        <w:rPr>
          <w:sz w:val="22"/>
          <w:lang w:val="de-DE"/>
        </w:rPr>
        <w:t>:</w:t>
      </w:r>
    </w:p>
    <w:p w:rsidR="00212E7B" w:rsidRPr="002B2395" w:rsidRDefault="00B85A62" w:rsidP="002B7F1D">
      <w:pPr>
        <w:spacing w:after="0" w:line="360" w:lineRule="auto"/>
        <w:jc w:val="both"/>
        <w:rPr>
          <w:sz w:val="22"/>
          <w:lang w:val="de-DE"/>
        </w:rPr>
      </w:pPr>
      <w:proofErr w:type="spellStart"/>
      <w:r w:rsidRPr="00AE7406">
        <w:rPr>
          <w:b/>
          <w:sz w:val="22"/>
          <w:lang w:val="de-DE"/>
        </w:rPr>
        <w:t>e</w:t>
      </w:r>
      <w:r w:rsidR="00F1763A" w:rsidRPr="00AE7406">
        <w:rPr>
          <w:b/>
          <w:sz w:val="22"/>
          <w:lang w:val="de-DE"/>
        </w:rPr>
        <w:t>-book</w:t>
      </w:r>
      <w:proofErr w:type="spellEnd"/>
      <w:r w:rsidR="00F1763A" w:rsidRPr="00AE7406">
        <w:rPr>
          <w:b/>
          <w:sz w:val="22"/>
          <w:lang w:val="de-DE"/>
        </w:rPr>
        <w:t xml:space="preserve"> </w:t>
      </w:r>
      <w:proofErr w:type="spellStart"/>
      <w:r w:rsidR="00FB56D8" w:rsidRPr="00AE7406">
        <w:rPr>
          <w:b/>
          <w:sz w:val="22"/>
          <w:lang w:val="de-DE"/>
        </w:rPr>
        <w:t>lub</w:t>
      </w:r>
      <w:proofErr w:type="spellEnd"/>
      <w:r w:rsidR="00FB56D8" w:rsidRPr="00AE7406">
        <w:rPr>
          <w:b/>
          <w:sz w:val="22"/>
          <w:lang w:val="de-DE"/>
        </w:rPr>
        <w:t xml:space="preserve"> online </w:t>
      </w:r>
      <w:r w:rsidRPr="00AE7406">
        <w:rPr>
          <w:b/>
          <w:sz w:val="22"/>
          <w:lang w:val="de-DE"/>
        </w:rPr>
        <w:t>ISBN</w:t>
      </w:r>
      <w:r w:rsidRPr="002B2395">
        <w:rPr>
          <w:sz w:val="22"/>
          <w:lang w:val="de-DE"/>
        </w:rPr>
        <w:t>:</w:t>
      </w:r>
    </w:p>
    <w:p w:rsidR="00212E7B" w:rsidRPr="00BE1C89" w:rsidRDefault="00212E7B" w:rsidP="002B7F1D">
      <w:pPr>
        <w:spacing w:after="0" w:line="360" w:lineRule="auto"/>
        <w:jc w:val="both"/>
        <w:rPr>
          <w:i/>
          <w:sz w:val="22"/>
        </w:rPr>
      </w:pPr>
      <w:r w:rsidRPr="00BE1C89">
        <w:rPr>
          <w:b/>
          <w:sz w:val="22"/>
        </w:rPr>
        <w:t>DOI</w:t>
      </w:r>
      <w:r w:rsidRPr="00BE1C89">
        <w:rPr>
          <w:sz w:val="22"/>
        </w:rPr>
        <w:t xml:space="preserve"> </w:t>
      </w:r>
      <w:r w:rsidRPr="00BE1C89">
        <w:rPr>
          <w:i/>
          <w:sz w:val="22"/>
        </w:rPr>
        <w:t>(proszę wpisywać tylko numer zaczynając od liczby 10):</w:t>
      </w:r>
    </w:p>
    <w:p w:rsidR="001560F1" w:rsidRPr="00BE1C89" w:rsidRDefault="001560F1" w:rsidP="002B7F1D">
      <w:pPr>
        <w:spacing w:after="0" w:line="360" w:lineRule="auto"/>
        <w:jc w:val="both"/>
        <w:rPr>
          <w:sz w:val="22"/>
        </w:rPr>
      </w:pPr>
      <w:r w:rsidRPr="00BE1C89">
        <w:rPr>
          <w:b/>
          <w:sz w:val="22"/>
        </w:rPr>
        <w:t>URL</w:t>
      </w:r>
      <w:r w:rsidR="00BE1C89" w:rsidRPr="00BE1C89">
        <w:rPr>
          <w:b/>
          <w:sz w:val="22"/>
        </w:rPr>
        <w:t xml:space="preserve"> </w:t>
      </w:r>
      <w:r w:rsidR="00BE1C89" w:rsidRPr="00BE1C89">
        <w:rPr>
          <w:i/>
          <w:sz w:val="22"/>
        </w:rPr>
        <w:t>(zob.</w:t>
      </w:r>
      <w:r w:rsidR="00BE1C89">
        <w:rPr>
          <w:i/>
          <w:sz w:val="22"/>
        </w:rPr>
        <w:t xml:space="preserve"> uwaga końcowa</w:t>
      </w:r>
      <w:r w:rsidR="00BE1C89" w:rsidRPr="00BE1C89">
        <w:rPr>
          <w:i/>
          <w:sz w:val="22"/>
        </w:rPr>
        <w:t>)</w:t>
      </w:r>
      <w:r w:rsidR="00BE1C89">
        <w:rPr>
          <w:sz w:val="22"/>
        </w:rPr>
        <w:t>:</w:t>
      </w:r>
    </w:p>
    <w:p w:rsidR="00A5288E" w:rsidRDefault="00A5288E" w:rsidP="002B7F1D">
      <w:pPr>
        <w:spacing w:after="0" w:line="360" w:lineRule="auto"/>
        <w:jc w:val="both"/>
        <w:rPr>
          <w:b/>
          <w:sz w:val="22"/>
        </w:rPr>
      </w:pPr>
    </w:p>
    <w:p w:rsidR="00B85A62" w:rsidRPr="00B85A62" w:rsidRDefault="00212E7B" w:rsidP="002B7F1D">
      <w:pPr>
        <w:spacing w:after="0" w:line="360" w:lineRule="auto"/>
        <w:jc w:val="both"/>
        <w:rPr>
          <w:rFonts w:eastAsiaTheme="minorHAnsi" w:cstheme="minorBidi"/>
          <w:sz w:val="22"/>
        </w:rPr>
      </w:pPr>
      <w:r>
        <w:rPr>
          <w:b/>
          <w:sz w:val="22"/>
        </w:rPr>
        <w:lastRenderedPageBreak/>
        <w:t>Konferencja</w:t>
      </w:r>
      <w:r>
        <w:rPr>
          <w:sz w:val="22"/>
        </w:rPr>
        <w:t xml:space="preserve"> </w:t>
      </w:r>
      <w:r w:rsidR="00B46C83">
        <w:rPr>
          <w:rFonts w:eastAsiaTheme="minorHAnsi" w:cstheme="minorBidi"/>
          <w:i/>
          <w:sz w:val="22"/>
        </w:rPr>
        <w:t xml:space="preserve">– </w:t>
      </w:r>
      <w:r w:rsidR="00B85A62" w:rsidRPr="00B85A62">
        <w:rPr>
          <w:rFonts w:eastAsiaTheme="minorHAnsi" w:cstheme="minorBidi"/>
          <w:i/>
          <w:sz w:val="22"/>
        </w:rPr>
        <w:t>proszę wypełnić, jeśli w tytule książki, na stronach redakcyjnych lub w przedmowie występuje tekst o Konferencji lub Materiałach Konferencyjnyc</w:t>
      </w:r>
      <w:r w:rsidR="00B46C83">
        <w:rPr>
          <w:rFonts w:eastAsiaTheme="minorHAnsi" w:cstheme="minorBidi"/>
          <w:i/>
          <w:sz w:val="22"/>
        </w:rPr>
        <w:t xml:space="preserve">h – </w:t>
      </w:r>
      <w:proofErr w:type="spellStart"/>
      <w:r w:rsidR="00B46C83">
        <w:rPr>
          <w:rFonts w:eastAsiaTheme="minorHAnsi" w:cstheme="minorBidi"/>
          <w:i/>
          <w:sz w:val="22"/>
        </w:rPr>
        <w:t>Proceedings</w:t>
      </w:r>
      <w:proofErr w:type="spellEnd"/>
      <w:r w:rsidR="00B46C83">
        <w:rPr>
          <w:rFonts w:eastAsiaTheme="minorHAnsi" w:cstheme="minorBidi"/>
          <w:i/>
          <w:sz w:val="22"/>
        </w:rPr>
        <w:t xml:space="preserve"> from…Conference, np.</w:t>
      </w:r>
    </w:p>
    <w:p w:rsidR="00B46C83" w:rsidRDefault="008B1AE9" w:rsidP="002B7F1D">
      <w:pPr>
        <w:spacing w:after="0" w:line="360" w:lineRule="auto"/>
        <w:jc w:val="both"/>
        <w:rPr>
          <w:sz w:val="22"/>
        </w:rPr>
      </w:pPr>
      <w:hyperlink r:id="rId8" w:history="1">
        <w:r w:rsidR="00B46C83" w:rsidRPr="00B46C83">
          <w:rPr>
            <w:rStyle w:val="Hipercze"/>
            <w:i/>
            <w:sz w:val="22"/>
          </w:rPr>
          <w:t>https://psoni.org.pl/wp-content/uploads/2019/02/Wczesna-Interwencja-Materia%C5%82y-z-Sympozjum-2018-do-internetu.pdf</w:t>
        </w:r>
      </w:hyperlink>
    </w:p>
    <w:p w:rsidR="00AA3065" w:rsidRDefault="008B1AE9" w:rsidP="002B7F1D">
      <w:pPr>
        <w:jc w:val="both"/>
        <w:rPr>
          <w:rFonts w:eastAsiaTheme="minorHAnsi" w:cstheme="minorBidi"/>
          <w:i/>
          <w:color w:val="0000FF" w:themeColor="hyperlink"/>
          <w:u w:val="single"/>
        </w:rPr>
      </w:pPr>
      <w:hyperlink r:id="rId9" w:anchor="v=onepage&amp;q&amp;f=false" w:history="1">
        <w:r w:rsidR="00AA3065" w:rsidRPr="00BE1C89">
          <w:rPr>
            <w:rFonts w:eastAsiaTheme="minorHAnsi" w:cstheme="minorBidi"/>
            <w:i/>
            <w:color w:val="0000FF" w:themeColor="hyperlink"/>
            <w:u w:val="single"/>
          </w:rPr>
          <w:t>https://books.google.pl/books?id=yNl6DwAAQBAJ&amp;printsec=frontcover&amp;hl=pl&amp;source=gbs_ge_summary_r&amp;cad=0#v=onepage&amp;q&amp;f=false</w:t>
        </w:r>
      </w:hyperlink>
    </w:p>
    <w:p w:rsidR="00DA52B7" w:rsidRPr="00BE1C89" w:rsidRDefault="00DA52B7" w:rsidP="002B7F1D">
      <w:pPr>
        <w:jc w:val="both"/>
        <w:rPr>
          <w:rFonts w:eastAsiaTheme="minorHAnsi" w:cstheme="minorBidi"/>
          <w:i/>
        </w:rPr>
      </w:pPr>
    </w:p>
    <w:p w:rsidR="00212E7B" w:rsidRDefault="00212E7B" w:rsidP="002B7F1D">
      <w:pPr>
        <w:spacing w:after="0" w:line="360" w:lineRule="auto"/>
        <w:jc w:val="both"/>
        <w:rPr>
          <w:sz w:val="22"/>
        </w:rPr>
      </w:pPr>
      <w:r>
        <w:rPr>
          <w:sz w:val="22"/>
        </w:rPr>
        <w:t>Nazwa konferencji:</w:t>
      </w:r>
    </w:p>
    <w:p w:rsidR="00212E7B" w:rsidRDefault="00212E7B" w:rsidP="002B7F1D">
      <w:pPr>
        <w:spacing w:after="0" w:line="360" w:lineRule="auto"/>
        <w:jc w:val="both"/>
        <w:rPr>
          <w:sz w:val="22"/>
        </w:rPr>
      </w:pPr>
      <w:r>
        <w:rPr>
          <w:sz w:val="22"/>
        </w:rPr>
        <w:t>Data rozpoczęcia:</w:t>
      </w:r>
    </w:p>
    <w:p w:rsidR="00212E7B" w:rsidRDefault="00212E7B" w:rsidP="002B7F1D">
      <w:pPr>
        <w:spacing w:after="0" w:line="360" w:lineRule="auto"/>
        <w:jc w:val="both"/>
        <w:rPr>
          <w:sz w:val="22"/>
        </w:rPr>
      </w:pPr>
      <w:r>
        <w:rPr>
          <w:sz w:val="22"/>
        </w:rPr>
        <w:t>Data zakończenia:</w:t>
      </w:r>
    </w:p>
    <w:p w:rsidR="00212E7B" w:rsidRDefault="00212E7B" w:rsidP="002B7F1D">
      <w:pPr>
        <w:spacing w:after="0" w:line="360" w:lineRule="auto"/>
        <w:jc w:val="both"/>
        <w:rPr>
          <w:sz w:val="22"/>
        </w:rPr>
      </w:pPr>
      <w:r>
        <w:rPr>
          <w:sz w:val="22"/>
        </w:rPr>
        <w:t>Miejscowość:</w:t>
      </w:r>
    </w:p>
    <w:p w:rsidR="00212E7B" w:rsidRDefault="00212E7B" w:rsidP="002B7F1D">
      <w:pPr>
        <w:spacing w:after="0" w:line="360" w:lineRule="auto"/>
        <w:jc w:val="both"/>
        <w:rPr>
          <w:sz w:val="22"/>
        </w:rPr>
      </w:pPr>
      <w:r>
        <w:rPr>
          <w:sz w:val="22"/>
        </w:rPr>
        <w:t>Kraj:</w:t>
      </w:r>
    </w:p>
    <w:p w:rsidR="00212E7B" w:rsidRDefault="00212E7B" w:rsidP="002B7F1D">
      <w:pPr>
        <w:spacing w:after="0" w:line="360" w:lineRule="auto"/>
        <w:jc w:val="both"/>
        <w:rPr>
          <w:sz w:val="22"/>
        </w:rPr>
      </w:pPr>
      <w:r>
        <w:rPr>
          <w:sz w:val="22"/>
        </w:rPr>
        <w:t>Organizator konferencji:</w:t>
      </w:r>
    </w:p>
    <w:p w:rsidR="006346C3" w:rsidRDefault="00212E7B" w:rsidP="002B7F1D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Konferencja międzynarodowa: Tak </w:t>
      </w:r>
    </w:p>
    <w:p w:rsidR="00212E7B" w:rsidRDefault="00212E7B" w:rsidP="002B7F1D">
      <w:pPr>
        <w:spacing w:after="0" w:line="360" w:lineRule="auto"/>
        <w:jc w:val="both"/>
        <w:rPr>
          <w:bCs/>
          <w:i/>
          <w:sz w:val="22"/>
        </w:rPr>
      </w:pPr>
      <w:r>
        <w:rPr>
          <w:i/>
          <w:sz w:val="22"/>
        </w:rPr>
        <w:t xml:space="preserve">(proszę podkreślić, jeśli </w:t>
      </w:r>
      <w:r>
        <w:rPr>
          <w:bCs/>
          <w:i/>
          <w:sz w:val="22"/>
        </w:rPr>
        <w:t>co najmniej 1/3 czynnych uczestników prezentujących referaty reprezentowała zagraniczne ośrodki naukowe)</w:t>
      </w:r>
    </w:p>
    <w:p w:rsidR="00BE1C89" w:rsidRPr="00F2400F" w:rsidRDefault="00BE1C89" w:rsidP="002B7F1D">
      <w:pPr>
        <w:jc w:val="both"/>
        <w:rPr>
          <w:sz w:val="22"/>
        </w:rPr>
      </w:pPr>
    </w:p>
    <w:p w:rsidR="002A5A85" w:rsidRPr="00F2400F" w:rsidRDefault="00BE1C89" w:rsidP="002A5A85">
      <w:pPr>
        <w:jc w:val="both"/>
      </w:pPr>
      <w:r w:rsidRPr="00BE1C89">
        <w:rPr>
          <w:b/>
          <w:sz w:val="22"/>
        </w:rPr>
        <w:t>Uwaga dotycząca URL</w:t>
      </w:r>
      <w:r w:rsidRPr="00BE1C89">
        <w:rPr>
          <w:sz w:val="22"/>
        </w:rPr>
        <w:t xml:space="preserve"> – </w:t>
      </w:r>
      <w:r w:rsidR="002A5A85" w:rsidRPr="002A5A85">
        <w:rPr>
          <w:i/>
        </w:rPr>
        <w:t>adres strony internetowej zawierającej pełny tekst</w:t>
      </w:r>
      <w:r w:rsidR="00A5288E">
        <w:rPr>
          <w:i/>
        </w:rPr>
        <w:t xml:space="preserve"> rozdziału lub całej</w:t>
      </w:r>
      <w:r w:rsidR="002A5A85" w:rsidRPr="002A5A85">
        <w:rPr>
          <w:i/>
        </w:rPr>
        <w:t xml:space="preserve"> publikacji, jeżeli znajduje się w otwartym dostępie, albo adres strony internetowej zawierającej informacje o</w:t>
      </w:r>
      <w:r w:rsidR="00A5288E">
        <w:rPr>
          <w:i/>
        </w:rPr>
        <w:t xml:space="preserve"> książce</w:t>
      </w:r>
      <w:r w:rsidR="00DA52B7">
        <w:rPr>
          <w:i/>
        </w:rPr>
        <w:t>, np.</w:t>
      </w:r>
    </w:p>
    <w:p w:rsidR="00BE1C89" w:rsidRPr="00BE1C89" w:rsidRDefault="008B1AE9" w:rsidP="002B7F1D">
      <w:pPr>
        <w:jc w:val="both"/>
        <w:rPr>
          <w:rFonts w:eastAsiaTheme="minorHAnsi" w:cstheme="minorBidi"/>
          <w:i/>
        </w:rPr>
      </w:pPr>
      <w:hyperlink r:id="rId10" w:history="1">
        <w:r w:rsidR="00BE1C89" w:rsidRPr="00BE1C89">
          <w:rPr>
            <w:rFonts w:eastAsiaTheme="minorHAnsi" w:cstheme="minorBidi"/>
            <w:i/>
            <w:color w:val="0000FF" w:themeColor="hyperlink"/>
            <w:u w:val="single"/>
          </w:rPr>
          <w:t>https://www.bibliotekacyfrowa.pl/dlibra/publication/94581</w:t>
        </w:r>
      </w:hyperlink>
    </w:p>
    <w:p w:rsidR="00BE1C89" w:rsidRPr="00BE1C89" w:rsidRDefault="008B1AE9" w:rsidP="002B7F1D">
      <w:pPr>
        <w:jc w:val="both"/>
        <w:rPr>
          <w:rFonts w:eastAsiaTheme="minorHAnsi" w:cstheme="minorBidi"/>
          <w:i/>
          <w:color w:val="0000FF" w:themeColor="hyperlink"/>
          <w:u w:val="single"/>
        </w:rPr>
      </w:pPr>
      <w:hyperlink r:id="rId11" w:history="1">
        <w:r w:rsidR="00BE1C89" w:rsidRPr="00BE1C89">
          <w:rPr>
            <w:rFonts w:eastAsiaTheme="minorHAnsi" w:cstheme="minorBidi"/>
            <w:i/>
            <w:color w:val="0000FF" w:themeColor="hyperlink"/>
            <w:u w:val="single"/>
          </w:rPr>
          <w:t>https://www.academia.edu/34484824/Seriale_w_kontek%C5%9Bcie_kulturowym._Dyskurs_konwencja_reprezentacja</w:t>
        </w:r>
      </w:hyperlink>
    </w:p>
    <w:p w:rsidR="00BE1C89" w:rsidRPr="00BE1C89" w:rsidRDefault="008B1AE9" w:rsidP="002B7F1D">
      <w:pPr>
        <w:jc w:val="both"/>
        <w:rPr>
          <w:i/>
          <w:sz w:val="22"/>
        </w:rPr>
      </w:pPr>
      <w:hyperlink r:id="rId12" w:history="1">
        <w:r w:rsidR="00BE1C89" w:rsidRPr="00BE1C89">
          <w:rPr>
            <w:i/>
            <w:color w:val="0000FF" w:themeColor="hyperlink"/>
            <w:sz w:val="22"/>
            <w:u w:val="single"/>
          </w:rPr>
          <w:t>https://repozytorium.amu.edu.pl/bitstream/10593/24265/1/Mikolaj.Brenk_Zwi%C4%85zek%20Nauczycielstwa%20Polskiego%20w%20w%20Okr%C4%99gu%20Pozna%C5%84skim%20wobec%20nowej%20rzeczywisto%C5%9Bci%20politycznej%20%28lata%201945-1955%29.pdf</w:t>
        </w:r>
      </w:hyperlink>
    </w:p>
    <w:p w:rsidR="00BE1C89" w:rsidRPr="00BE1C89" w:rsidRDefault="008B1AE9" w:rsidP="002B7F1D">
      <w:pPr>
        <w:jc w:val="both"/>
        <w:rPr>
          <w:i/>
          <w:sz w:val="22"/>
        </w:rPr>
      </w:pPr>
      <w:hyperlink r:id="rId13" w:history="1">
        <w:r w:rsidR="00BE1C89" w:rsidRPr="00BE1C89">
          <w:rPr>
            <w:i/>
            <w:color w:val="0000FF" w:themeColor="hyperlink"/>
            <w:sz w:val="22"/>
            <w:u w:val="single"/>
          </w:rPr>
          <w:t>https://www.springer.com/in/book/9783030134167</w:t>
        </w:r>
      </w:hyperlink>
    </w:p>
    <w:p w:rsidR="00BE1C89" w:rsidRPr="00BE1C89" w:rsidRDefault="008B1AE9" w:rsidP="002B7F1D">
      <w:pPr>
        <w:jc w:val="both"/>
        <w:rPr>
          <w:i/>
          <w:sz w:val="22"/>
        </w:rPr>
      </w:pPr>
      <w:hyperlink r:id="rId14" w:history="1">
        <w:r w:rsidR="00BE1C89" w:rsidRPr="00BE1C89">
          <w:rPr>
            <w:i/>
            <w:color w:val="0000FF" w:themeColor="hyperlink"/>
            <w:sz w:val="22"/>
            <w:u w:val="single"/>
          </w:rPr>
          <w:t>http://wsl.com.pl/tl_files/o_uczelni/monografia-LLOT/Chapter_07.pdf</w:t>
        </w:r>
      </w:hyperlink>
    </w:p>
    <w:p w:rsidR="00BE1C89" w:rsidRPr="00BE1C89" w:rsidRDefault="008B1AE9" w:rsidP="002B7F1D">
      <w:pPr>
        <w:jc w:val="both"/>
        <w:rPr>
          <w:i/>
          <w:sz w:val="22"/>
        </w:rPr>
      </w:pPr>
      <w:hyperlink r:id="rId15" w:history="1">
        <w:r w:rsidR="00BE1C89" w:rsidRPr="00BE1C89">
          <w:rPr>
            <w:i/>
            <w:color w:val="0000FF" w:themeColor="hyperlink"/>
            <w:sz w:val="22"/>
            <w:u w:val="single"/>
          </w:rPr>
          <w:t>https://press.amu.edu.pl/pl/mlodziez-jako-przedmiot-i-podmiot-badan-pedagogicznych.html</w:t>
        </w:r>
      </w:hyperlink>
    </w:p>
    <w:p w:rsidR="00BE1C89" w:rsidRPr="00BE1C89" w:rsidRDefault="008B1AE9" w:rsidP="002B7F1D">
      <w:pPr>
        <w:jc w:val="both"/>
        <w:rPr>
          <w:sz w:val="22"/>
        </w:rPr>
      </w:pPr>
      <w:hyperlink r:id="rId16" w:history="1">
        <w:r w:rsidR="00BE1C89" w:rsidRPr="00BE1C89">
          <w:rPr>
            <w:i/>
            <w:color w:val="0000FF" w:themeColor="hyperlink"/>
            <w:sz w:val="22"/>
            <w:u w:val="single"/>
          </w:rPr>
          <w:t>http://www.wydawnictwo.ump.edu.pl/publications.php?p=243</w:t>
        </w:r>
      </w:hyperlink>
    </w:p>
    <w:p w:rsidR="00BE1C89" w:rsidRPr="00BE1C89" w:rsidRDefault="008B1AE9" w:rsidP="002B7F1D">
      <w:pPr>
        <w:jc w:val="both"/>
        <w:rPr>
          <w:i/>
          <w:sz w:val="22"/>
        </w:rPr>
      </w:pPr>
      <w:hyperlink r:id="rId17" w:history="1">
        <w:r w:rsidR="00BE1C89" w:rsidRPr="00BE1C89">
          <w:rPr>
            <w:i/>
            <w:color w:val="0000FF" w:themeColor="hyperlink"/>
            <w:sz w:val="22"/>
            <w:u w:val="single"/>
          </w:rPr>
          <w:t>https://www.impulsoficyna.com.pl/wyszukaj/edukacja-malego-dziecka-tom-13,2072.html</w:t>
        </w:r>
      </w:hyperlink>
    </w:p>
    <w:p w:rsidR="00BE1C89" w:rsidRPr="006346C3" w:rsidRDefault="00BE1C89" w:rsidP="002B7F1D">
      <w:pPr>
        <w:spacing w:after="0" w:line="360" w:lineRule="auto"/>
        <w:jc w:val="both"/>
        <w:rPr>
          <w:sz w:val="22"/>
        </w:rPr>
      </w:pPr>
    </w:p>
    <w:sectPr w:rsidR="00BE1C89" w:rsidRPr="006346C3" w:rsidSect="00A5288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E9" w:rsidRDefault="008B1AE9" w:rsidP="005E4B85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5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E9" w:rsidRDefault="008B1AE9" w:rsidP="005E4B85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5E4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BB"/>
    <w:rsid w:val="0000775A"/>
    <w:rsid w:val="000D6F4E"/>
    <w:rsid w:val="00144BD3"/>
    <w:rsid w:val="001560F1"/>
    <w:rsid w:val="00163928"/>
    <w:rsid w:val="001831F4"/>
    <w:rsid w:val="001E558E"/>
    <w:rsid w:val="00212E7B"/>
    <w:rsid w:val="002A5A85"/>
    <w:rsid w:val="002B2395"/>
    <w:rsid w:val="002B7F1D"/>
    <w:rsid w:val="002D48BB"/>
    <w:rsid w:val="00306ED3"/>
    <w:rsid w:val="003C2A27"/>
    <w:rsid w:val="004701E8"/>
    <w:rsid w:val="004B2E49"/>
    <w:rsid w:val="004E7B16"/>
    <w:rsid w:val="00502E23"/>
    <w:rsid w:val="00547ED3"/>
    <w:rsid w:val="005B07B7"/>
    <w:rsid w:val="005E4B85"/>
    <w:rsid w:val="005F70C3"/>
    <w:rsid w:val="0062172F"/>
    <w:rsid w:val="00630176"/>
    <w:rsid w:val="006346C3"/>
    <w:rsid w:val="0065019A"/>
    <w:rsid w:val="00694053"/>
    <w:rsid w:val="006F4418"/>
    <w:rsid w:val="00832D3E"/>
    <w:rsid w:val="00864CA0"/>
    <w:rsid w:val="00884D28"/>
    <w:rsid w:val="008B1AE9"/>
    <w:rsid w:val="009A2D47"/>
    <w:rsid w:val="009E4F5E"/>
    <w:rsid w:val="00A5288E"/>
    <w:rsid w:val="00AA3065"/>
    <w:rsid w:val="00AC41A4"/>
    <w:rsid w:val="00AD71AC"/>
    <w:rsid w:val="00AE7406"/>
    <w:rsid w:val="00B00D63"/>
    <w:rsid w:val="00B46C83"/>
    <w:rsid w:val="00B72ECC"/>
    <w:rsid w:val="00B85A62"/>
    <w:rsid w:val="00BE1C89"/>
    <w:rsid w:val="00C260BD"/>
    <w:rsid w:val="00CB3B88"/>
    <w:rsid w:val="00CB6EC4"/>
    <w:rsid w:val="00D83AE0"/>
    <w:rsid w:val="00DA52B7"/>
    <w:rsid w:val="00E356A2"/>
    <w:rsid w:val="00F1763A"/>
    <w:rsid w:val="00F2400F"/>
    <w:rsid w:val="00F8113E"/>
    <w:rsid w:val="00FB2760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7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1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1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1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1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1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41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41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41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41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1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1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41A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1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41A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41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41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C41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41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1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1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C41A4"/>
    <w:rPr>
      <w:b/>
      <w:bCs/>
    </w:rPr>
  </w:style>
  <w:style w:type="character" w:styleId="Uwydatnienie">
    <w:name w:val="Emphasis"/>
    <w:uiPriority w:val="20"/>
    <w:qFormat/>
    <w:rsid w:val="00AC41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C41A4"/>
    <w:pPr>
      <w:spacing w:after="0" w:line="240" w:lineRule="auto"/>
    </w:pPr>
    <w:rPr>
      <w:rFonts w:eastAsiaTheme="minorHAnsi" w:cstheme="minorBidi"/>
    </w:rPr>
  </w:style>
  <w:style w:type="paragraph" w:styleId="Akapitzlist">
    <w:name w:val="List Paragraph"/>
    <w:basedOn w:val="Normalny"/>
    <w:uiPriority w:val="34"/>
    <w:qFormat/>
    <w:rsid w:val="00AC41A4"/>
    <w:pPr>
      <w:ind w:left="720"/>
      <w:contextualSpacing/>
    </w:pPr>
    <w:rPr>
      <w:rFonts w:eastAsia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AC41A4"/>
    <w:pPr>
      <w:spacing w:before="200" w:after="0"/>
      <w:ind w:left="360" w:right="360"/>
    </w:pPr>
    <w:rPr>
      <w:rFonts w:eastAsia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C41A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41A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41A4"/>
    <w:rPr>
      <w:b/>
      <w:bCs/>
      <w:i/>
      <w:iCs/>
    </w:rPr>
  </w:style>
  <w:style w:type="character" w:styleId="Wyrnieniedelikatne">
    <w:name w:val="Subtle Emphasis"/>
    <w:uiPriority w:val="19"/>
    <w:qFormat/>
    <w:rsid w:val="00AC41A4"/>
    <w:rPr>
      <w:i/>
      <w:iCs/>
    </w:rPr>
  </w:style>
  <w:style w:type="character" w:styleId="Wyrnienieintensywne">
    <w:name w:val="Intense Emphasis"/>
    <w:uiPriority w:val="21"/>
    <w:qFormat/>
    <w:rsid w:val="00AC41A4"/>
    <w:rPr>
      <w:b/>
      <w:bCs/>
    </w:rPr>
  </w:style>
  <w:style w:type="character" w:styleId="Odwoaniedelikatne">
    <w:name w:val="Subtle Reference"/>
    <w:uiPriority w:val="31"/>
    <w:qFormat/>
    <w:rsid w:val="00AC41A4"/>
    <w:rPr>
      <w:smallCaps/>
    </w:rPr>
  </w:style>
  <w:style w:type="character" w:styleId="Odwoanieintensywne">
    <w:name w:val="Intense Reference"/>
    <w:uiPriority w:val="32"/>
    <w:qFormat/>
    <w:rsid w:val="00AC41A4"/>
    <w:rPr>
      <w:smallCaps/>
      <w:spacing w:val="5"/>
      <w:u w:val="single"/>
    </w:rPr>
  </w:style>
  <w:style w:type="character" w:styleId="Tytuksiki">
    <w:name w:val="Book Title"/>
    <w:uiPriority w:val="33"/>
    <w:qFormat/>
    <w:rsid w:val="00AC41A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41A4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212E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017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B8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B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B85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7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1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1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1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1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1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41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41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41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41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1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1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41A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1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41A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41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41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C41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41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1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1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C41A4"/>
    <w:rPr>
      <w:b/>
      <w:bCs/>
    </w:rPr>
  </w:style>
  <w:style w:type="character" w:styleId="Uwydatnienie">
    <w:name w:val="Emphasis"/>
    <w:uiPriority w:val="20"/>
    <w:qFormat/>
    <w:rsid w:val="00AC41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C41A4"/>
    <w:pPr>
      <w:spacing w:after="0" w:line="240" w:lineRule="auto"/>
    </w:pPr>
    <w:rPr>
      <w:rFonts w:eastAsiaTheme="minorHAnsi" w:cstheme="minorBidi"/>
    </w:rPr>
  </w:style>
  <w:style w:type="paragraph" w:styleId="Akapitzlist">
    <w:name w:val="List Paragraph"/>
    <w:basedOn w:val="Normalny"/>
    <w:uiPriority w:val="34"/>
    <w:qFormat/>
    <w:rsid w:val="00AC41A4"/>
    <w:pPr>
      <w:ind w:left="720"/>
      <w:contextualSpacing/>
    </w:pPr>
    <w:rPr>
      <w:rFonts w:eastAsia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AC41A4"/>
    <w:pPr>
      <w:spacing w:before="200" w:after="0"/>
      <w:ind w:left="360" w:right="360"/>
    </w:pPr>
    <w:rPr>
      <w:rFonts w:eastAsia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C41A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41A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41A4"/>
    <w:rPr>
      <w:b/>
      <w:bCs/>
      <w:i/>
      <w:iCs/>
    </w:rPr>
  </w:style>
  <w:style w:type="character" w:styleId="Wyrnieniedelikatne">
    <w:name w:val="Subtle Emphasis"/>
    <w:uiPriority w:val="19"/>
    <w:qFormat/>
    <w:rsid w:val="00AC41A4"/>
    <w:rPr>
      <w:i/>
      <w:iCs/>
    </w:rPr>
  </w:style>
  <w:style w:type="character" w:styleId="Wyrnienieintensywne">
    <w:name w:val="Intense Emphasis"/>
    <w:uiPriority w:val="21"/>
    <w:qFormat/>
    <w:rsid w:val="00AC41A4"/>
    <w:rPr>
      <w:b/>
      <w:bCs/>
    </w:rPr>
  </w:style>
  <w:style w:type="character" w:styleId="Odwoaniedelikatne">
    <w:name w:val="Subtle Reference"/>
    <w:uiPriority w:val="31"/>
    <w:qFormat/>
    <w:rsid w:val="00AC41A4"/>
    <w:rPr>
      <w:smallCaps/>
    </w:rPr>
  </w:style>
  <w:style w:type="character" w:styleId="Odwoanieintensywne">
    <w:name w:val="Intense Reference"/>
    <w:uiPriority w:val="32"/>
    <w:qFormat/>
    <w:rsid w:val="00AC41A4"/>
    <w:rPr>
      <w:smallCaps/>
      <w:spacing w:val="5"/>
      <w:u w:val="single"/>
    </w:rPr>
  </w:style>
  <w:style w:type="character" w:styleId="Tytuksiki">
    <w:name w:val="Book Title"/>
    <w:uiPriority w:val="33"/>
    <w:qFormat/>
    <w:rsid w:val="00AC41A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41A4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212E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017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B8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B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B85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oni.org.pl/wp-content/uploads/2019/02/Wczesna-Interwencja-Materia%C5%82y-z-Sympozjum-2018-do-internetu.pdf" TargetMode="External"/><Relationship Id="rId13" Type="http://schemas.openxmlformats.org/officeDocument/2006/relationships/hyperlink" Target="https://www.springer.com/in/book/978303013416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pozytorium.amu.edu.pl/bitstream/10593/24265/1/Mikolaj.Brenk_Zwi%C4%85zek%20Nauczycielstwa%20Polskiego%20w%20w%20Okr%C4%99gu%20Pozna%C5%84skim%20wobec%20nowej%20rzeczywisto%C5%9Bci%20politycznej%20%28lata%201945-1955%29.pdf" TargetMode="External"/><Relationship Id="rId17" Type="http://schemas.openxmlformats.org/officeDocument/2006/relationships/hyperlink" Target="https://www.impulsoficyna.com.pl/wyszukaj/edukacja-malego-dziecka-tom-13,20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ydawnictwo.ump.edu.pl/publications.php?p=2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34484824/Seriale_w_kontek%C5%9Bcie_kulturowym._Dyskurs_konwencja_reprezenta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ss.amu.edu.pl/pl/mlodziez-jako-przedmiot-i-podmiot-badan-pedagogicznych.html" TargetMode="External"/><Relationship Id="rId10" Type="http://schemas.openxmlformats.org/officeDocument/2006/relationships/hyperlink" Target="https://www.bibliotekacyfrowa.pl/dlibra/publication/9458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ooks.google.pl/books?id=yNl6DwAAQBAJ&amp;printsec=frontcover&amp;hl=pl&amp;source=gbs_ge_summary_r&amp;cad=0" TargetMode="External"/><Relationship Id="rId14" Type="http://schemas.openxmlformats.org/officeDocument/2006/relationships/hyperlink" Target="http://wsl.com.pl/tl_files/o_uczelni/monografia-LLOT/Chapter_0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D093-3B81-4000-A88F-71B117E6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</dc:creator>
  <cp:keywords/>
  <dc:description/>
  <cp:lastModifiedBy>WSE</cp:lastModifiedBy>
  <cp:revision>26</cp:revision>
  <dcterms:created xsi:type="dcterms:W3CDTF">2020-05-18T17:46:00Z</dcterms:created>
  <dcterms:modified xsi:type="dcterms:W3CDTF">2020-05-26T20:46:00Z</dcterms:modified>
</cp:coreProperties>
</file>